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63" w:rsidRDefault="00ED1363" w:rsidP="00ED1363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附件4：</w:t>
      </w:r>
    </w:p>
    <w:p w:rsidR="00ED1363" w:rsidRDefault="00ED1363" w:rsidP="00ED1363">
      <w:pPr>
        <w:rPr>
          <w:rFonts w:hint="eastAsia"/>
        </w:rPr>
      </w:pPr>
    </w:p>
    <w:p w:rsidR="00ED1363" w:rsidRDefault="00ED1363" w:rsidP="00ED1363">
      <w:pPr>
        <w:spacing w:line="360" w:lineRule="auto"/>
        <w:ind w:right="-9"/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44"/>
          <w:szCs w:val="44"/>
        </w:rPr>
        <w:t>深圳市盐田区选调公务员报名信息简表</w:t>
      </w:r>
    </w:p>
    <w:p w:rsidR="00ED1363" w:rsidRDefault="00ED1363" w:rsidP="00ED1363">
      <w:pPr>
        <w:rPr>
          <w:rFonts w:hint="eastAsia"/>
        </w:rPr>
      </w:pPr>
    </w:p>
    <w:tbl>
      <w:tblPr>
        <w:tblW w:w="15541" w:type="dxa"/>
        <w:jc w:val="center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5"/>
        <w:gridCol w:w="823"/>
        <w:gridCol w:w="1559"/>
        <w:gridCol w:w="1843"/>
        <w:gridCol w:w="709"/>
        <w:gridCol w:w="709"/>
        <w:gridCol w:w="850"/>
        <w:gridCol w:w="1152"/>
        <w:gridCol w:w="1421"/>
        <w:gridCol w:w="851"/>
        <w:gridCol w:w="802"/>
        <w:gridCol w:w="1324"/>
        <w:gridCol w:w="1396"/>
        <w:gridCol w:w="857"/>
      </w:tblGrid>
      <w:tr w:rsidR="00ED1363" w:rsidTr="009D33EA">
        <w:trPr>
          <w:trHeight w:val="585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363" w:rsidRDefault="00ED1363" w:rsidP="009D33E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报考岗位及编码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363" w:rsidRDefault="00ED1363" w:rsidP="009D33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363" w:rsidRDefault="00ED1363" w:rsidP="009D33E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</w:t>
            </w:r>
          </w:p>
          <w:p w:rsidR="00ED1363" w:rsidRDefault="00ED1363" w:rsidP="009D33E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号码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363" w:rsidRDefault="00ED1363" w:rsidP="009D33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现单位及职务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363" w:rsidRDefault="00ED1363" w:rsidP="009D33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363" w:rsidRDefault="00ED1363" w:rsidP="009D33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363" w:rsidRDefault="00ED1363" w:rsidP="009D33E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年月</w:t>
            </w:r>
          </w:p>
          <w:p w:rsidR="00ED1363" w:rsidRDefault="00ED1363" w:rsidP="009D33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（岁）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363" w:rsidRDefault="00ED1363" w:rsidP="009D33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363" w:rsidRDefault="00ED1363" w:rsidP="009D33E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公务员</w:t>
            </w:r>
          </w:p>
          <w:p w:rsidR="00ED1363" w:rsidRDefault="00ED1363" w:rsidP="009D33E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（参公人员）</w:t>
            </w:r>
          </w:p>
          <w:p w:rsidR="00ED1363" w:rsidRDefault="00ED1363" w:rsidP="009D33E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登记时间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363" w:rsidRDefault="00ED1363" w:rsidP="009D33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363" w:rsidRDefault="00ED1363" w:rsidP="009D33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363" w:rsidRDefault="00ED1363" w:rsidP="009D33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毕业院校及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所学专业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363" w:rsidRDefault="00ED1363" w:rsidP="009D33E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手机号码</w:t>
            </w:r>
          </w:p>
          <w:p w:rsidR="00ED1363" w:rsidRDefault="00ED1363" w:rsidP="009D33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（备用号码）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363" w:rsidRDefault="00ED1363" w:rsidP="009D33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是否同意调剂</w:t>
            </w:r>
          </w:p>
        </w:tc>
      </w:tr>
      <w:tr w:rsidR="00ED1363" w:rsidTr="009D33EA">
        <w:trPr>
          <w:trHeight w:val="1380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363" w:rsidRDefault="00ED1363" w:rsidP="009D3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363" w:rsidRDefault="00ED1363" w:rsidP="009D3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363" w:rsidRDefault="00ED1363" w:rsidP="009D3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363" w:rsidRDefault="00ED1363" w:rsidP="009D3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363" w:rsidRDefault="00ED1363" w:rsidP="009D3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363" w:rsidRDefault="00ED1363" w:rsidP="009D3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363" w:rsidRDefault="00ED1363" w:rsidP="009D3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363" w:rsidRDefault="00ED1363" w:rsidP="009D3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363" w:rsidRDefault="00ED1363" w:rsidP="009D3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363" w:rsidRDefault="00ED1363" w:rsidP="009D3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363" w:rsidRDefault="00ED1363" w:rsidP="009D3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363" w:rsidRDefault="00ED1363" w:rsidP="009D3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363" w:rsidRDefault="00ED1363" w:rsidP="009D3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363" w:rsidRDefault="00ED1363" w:rsidP="009D3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E641E7" w:rsidRDefault="00E641E7"/>
    <w:sectPr w:rsidR="00E641E7" w:rsidSect="00ED136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1363"/>
    <w:rsid w:val="00E641E7"/>
    <w:rsid w:val="00ED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盐田区政府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ܸٳ</dc:creator>
  <cp:lastModifiedBy>ܸٳ</cp:lastModifiedBy>
  <cp:revision>1</cp:revision>
  <dcterms:created xsi:type="dcterms:W3CDTF">2017-05-22T01:47:00Z</dcterms:created>
  <dcterms:modified xsi:type="dcterms:W3CDTF">2017-05-22T01:47:00Z</dcterms:modified>
</cp:coreProperties>
</file>