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44"/>
        </w:rPr>
      </w:pPr>
    </w:p>
    <w:p>
      <w:pPr>
        <w:spacing w:line="560" w:lineRule="exact"/>
        <w:rPr>
          <w:rFonts w:ascii="黑体" w:hAnsi="黑体" w:eastAsia="黑体" w:cs="CESI黑体-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ESI黑体-GB2312"/>
          <w:bCs/>
          <w:kern w:val="0"/>
          <w:sz w:val="32"/>
          <w:szCs w:val="32"/>
        </w:rPr>
        <w:t>附件1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2022年盐田区技能人才培养项目报名表</w:t>
      </w:r>
    </w:p>
    <w:p>
      <w:pPr>
        <w:spacing w:afterLines="30" w:line="360" w:lineRule="exact"/>
        <w:rPr>
          <w:rFonts w:ascii="CESI楷体-GB2312" w:hAnsi="CESI楷体-GB2312" w:eastAsia="CESI楷体-GB2312" w:cs="CESI楷体-GB2312"/>
          <w:kern w:val="0"/>
          <w:sz w:val="24"/>
        </w:rPr>
      </w:pPr>
      <w:r>
        <w:rPr>
          <w:rFonts w:hint="eastAsia" w:ascii="CESI楷体-GB2312" w:hAnsi="CESI楷体-GB2312" w:eastAsia="CESI楷体-GB2312" w:cs="CESI楷体-GB2312"/>
          <w:kern w:val="0"/>
          <w:sz w:val="24"/>
        </w:rPr>
        <w:t xml:space="preserve">编号：      </w:t>
      </w:r>
      <w:r>
        <w:rPr>
          <w:rFonts w:hint="eastAsia" w:ascii="CESI楷体-GB2312" w:hAnsi="CESI楷体-GB2312" w:eastAsia="CESI楷体-GB2312" w:cs="CESI楷体-GB2312"/>
          <w:kern w:val="0"/>
          <w:sz w:val="32"/>
          <w:szCs w:val="32"/>
        </w:rPr>
        <w:t xml:space="preserve">                           </w:t>
      </w:r>
      <w:r>
        <w:rPr>
          <w:rFonts w:hint="eastAsia" w:ascii="CESI楷体-GB2312" w:hAnsi="CESI楷体-GB2312" w:eastAsia="CESI楷体-GB2312" w:cs="CESI楷体-GB2312"/>
          <w:kern w:val="0"/>
          <w:sz w:val="24"/>
        </w:rPr>
        <w:t xml:space="preserve"> 填表日期：2022年  月  日</w:t>
      </w:r>
    </w:p>
    <w:tbl>
      <w:tblPr>
        <w:tblStyle w:val="5"/>
        <w:tblW w:w="9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00"/>
        <w:gridCol w:w="427"/>
        <w:gridCol w:w="340"/>
        <w:gridCol w:w="485"/>
        <w:gridCol w:w="917"/>
        <w:gridCol w:w="234"/>
        <w:gridCol w:w="897"/>
        <w:gridCol w:w="377"/>
        <w:gridCol w:w="853"/>
        <w:gridCol w:w="383"/>
        <w:gridCol w:w="1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姓名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出生年月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身份证号码</w:t>
            </w:r>
          </w:p>
        </w:tc>
        <w:tc>
          <w:tcPr>
            <w:tcW w:w="35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电话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学历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类别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（  ）盐田区户籍</w:t>
            </w:r>
          </w:p>
          <w:p>
            <w:pPr>
              <w:spacing w:line="360" w:lineRule="exac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（  ）深户非盐田区户籍</w:t>
            </w:r>
          </w:p>
          <w:p>
            <w:pPr>
              <w:spacing w:line="360" w:lineRule="exac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（  ）非深户籍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培训项目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9"/>
              </w:tabs>
              <w:spacing w:line="360" w:lineRule="exact"/>
              <w:jc w:val="lef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单位</w:t>
            </w:r>
          </w:p>
        </w:tc>
        <w:tc>
          <w:tcPr>
            <w:tcW w:w="507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职务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exact"/>
          <w:jc w:val="center"/>
        </w:trPr>
        <w:tc>
          <w:tcPr>
            <w:tcW w:w="9222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承诺上课出勤率达80%以上（含80%），且按要求参加技能鉴定考试，如未履行以上承诺，公司及个人1年之内不再享有参加盐田区人力资源局开展的公益培训资格。同时承诺以上资料真实有效，如有虚假，自愿承担法律后果。</w:t>
            </w:r>
          </w:p>
          <w:p>
            <w:pPr>
              <w:spacing w:line="360" w:lineRule="exact"/>
              <w:ind w:firstLine="480" w:firstLineChars="200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</w:p>
          <w:p>
            <w:pPr>
              <w:spacing w:line="360" w:lineRule="exact"/>
              <w:ind w:right="840" w:firstLine="4800" w:firstLineChars="2000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申请人（签名）：</w:t>
            </w:r>
          </w:p>
          <w:p>
            <w:pPr>
              <w:spacing w:line="360" w:lineRule="exact"/>
              <w:ind w:right="480" w:firstLine="4800" w:firstLineChars="2000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>公司名称（签章）：</w:t>
            </w:r>
          </w:p>
          <w:p>
            <w:pPr>
              <w:spacing w:line="360" w:lineRule="exact"/>
              <w:rPr>
                <w:rFonts w:ascii="CESI仿宋-GB2312" w:hAnsi="CESI仿宋-GB2312" w:eastAsia="CESI仿宋-GB2312" w:cs="CESI仿宋-GB2312"/>
                <w:kern w:val="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4"/>
              </w:rPr>
              <w:t xml:space="preserve">                                                 2022年    月   日</w:t>
            </w:r>
          </w:p>
        </w:tc>
      </w:tr>
    </w:tbl>
    <w:p>
      <w:pPr>
        <w:spacing w:line="480" w:lineRule="exact"/>
        <w:rPr>
          <w:rFonts w:ascii="CESI仿宋-GB2312" w:hAnsi="CESI仿宋-GB2312" w:eastAsia="CESI仿宋-GB2312" w:cs="CESI仿宋-GB2312"/>
          <w:kern w:val="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261F0"/>
    <w:rsid w:val="000D1143"/>
    <w:rsid w:val="006139A4"/>
    <w:rsid w:val="00BB16BB"/>
    <w:rsid w:val="0FB9D52B"/>
    <w:rsid w:val="1CEF6532"/>
    <w:rsid w:val="1E8F2BDC"/>
    <w:rsid w:val="270261F0"/>
    <w:rsid w:val="2780274B"/>
    <w:rsid w:val="2D4C795A"/>
    <w:rsid w:val="38E3B083"/>
    <w:rsid w:val="49DD585B"/>
    <w:rsid w:val="4BA064EF"/>
    <w:rsid w:val="524411F9"/>
    <w:rsid w:val="53FF988B"/>
    <w:rsid w:val="5A8C2511"/>
    <w:rsid w:val="5FEB281B"/>
    <w:rsid w:val="614E5554"/>
    <w:rsid w:val="6C917ED9"/>
    <w:rsid w:val="6DFB80D9"/>
    <w:rsid w:val="727F38E0"/>
    <w:rsid w:val="75CFF00C"/>
    <w:rsid w:val="768D83ED"/>
    <w:rsid w:val="7BFB9F79"/>
    <w:rsid w:val="7DBDE43F"/>
    <w:rsid w:val="7FBB124F"/>
    <w:rsid w:val="7FDF0E93"/>
    <w:rsid w:val="7FFF406A"/>
    <w:rsid w:val="8FD25261"/>
    <w:rsid w:val="9D7DBDEB"/>
    <w:rsid w:val="DF7119B5"/>
    <w:rsid w:val="EFBF64F6"/>
    <w:rsid w:val="EFE191DA"/>
    <w:rsid w:val="F8FDC2E7"/>
    <w:rsid w:val="FBA3C09F"/>
    <w:rsid w:val="FFF7D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NormalCharacter"/>
    <w:link w:val="8"/>
    <w:qFormat/>
    <w:uiPriority w:val="0"/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paragraph" w:customStyle="1" w:styleId="8">
    <w:name w:val="UserStyle_0"/>
    <w:link w:val="7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3</Pages>
  <Words>624</Words>
  <Characters>265</Characters>
  <Lines>2</Lines>
  <Paragraphs>1</Paragraphs>
  <TotalTime>6</TotalTime>
  <ScaleCrop>false</ScaleCrop>
  <LinksUpToDate>false</LinksUpToDate>
  <CharactersWithSpaces>888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2022-06-14T17:15:00Z</dcterms:created>
  <dc:creator>郑雨杭</dc:creator>
  <cp:lastModifiedBy>yt</cp:lastModifiedBy>
  <dcterms:modified xsi:type="dcterms:W3CDTF">2022-06-24T15:26:04Z</dcterms:modified>
  <dc:title>深圳市盐田区人力资源局关于举办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