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r>
        <w:rPr>
          <w:rFonts w:hint="eastAsia" w:eastAsia="方正小标宋简体"/>
          <w:color w:val="000000"/>
          <w:sz w:val="36"/>
          <w:lang w:eastAsia="zh-CN"/>
        </w:rPr>
        <w:t>深圳市</w:t>
      </w:r>
      <w:r>
        <w:rPr>
          <w:rFonts w:hint="default" w:eastAsia="方正小标宋简体"/>
          <w:color w:val="000000"/>
          <w:sz w:val="36"/>
          <w:lang w:val="en" w:eastAsia="zh-CN"/>
        </w:rPr>
        <w:t>盐田区</w:t>
      </w:r>
      <w:r>
        <w:rPr>
          <w:rFonts w:hint="eastAsia" w:eastAsia="方正小标宋简体"/>
          <w:color w:val="000000"/>
          <w:sz w:val="36"/>
          <w:lang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</w:p>
    <w:tbl>
      <w:tblPr>
        <w:tblStyle w:val="2"/>
        <w:tblW w:w="9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26"/>
        <w:gridCol w:w="1526"/>
        <w:gridCol w:w="1302"/>
        <w:gridCol w:w="881"/>
        <w:gridCol w:w="1624"/>
        <w:gridCol w:w="891"/>
        <w:gridCol w:w="20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1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1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71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047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745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745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745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71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71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097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yt</cp:lastModifiedBy>
  <dcterms:modified xsi:type="dcterms:W3CDTF">2022-08-04T18:20:47Z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