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CD" w:rsidRDefault="00F251EB">
      <w:pPr>
        <w:pStyle w:val="a5"/>
        <w:widowControl/>
        <w:shd w:val="clear" w:color="auto" w:fill="FFFFFF"/>
        <w:spacing w:beforeAutospacing="0" w:afterAutospacing="0" w:line="540" w:lineRule="exact"/>
        <w:jc w:val="center"/>
        <w:rPr>
          <w:rFonts w:ascii="仿宋" w:eastAsia="仿宋" w:hAnsi="仿宋" w:cs="仿宋"/>
          <w:color w:val="333333"/>
        </w:rPr>
      </w:pPr>
      <w:r>
        <w:rPr>
          <w:rFonts w:ascii="方正小标宋简体" w:eastAsia="方正小标宋简体" w:hAnsi="方正小标宋简体" w:cs="方正小标宋简体" w:hint="eastAsia"/>
          <w:sz w:val="44"/>
          <w:szCs w:val="44"/>
        </w:rPr>
        <w:t>盐田区政府法律顾问工作规则</w:t>
      </w:r>
    </w:p>
    <w:p w:rsidR="00E574CD" w:rsidRDefault="00F251EB">
      <w:pPr>
        <w:spacing w:line="540" w:lineRule="exact"/>
        <w:jc w:val="center"/>
        <w:rPr>
          <w:rFonts w:ascii="楷体_GB2312" w:eastAsia="楷体_GB2312" w:hAnsi="黑体"/>
          <w:sz w:val="32"/>
          <w:szCs w:val="32"/>
        </w:rPr>
      </w:pPr>
      <w:r>
        <w:rPr>
          <w:rFonts w:ascii="楷体_GB2312" w:eastAsia="楷体_GB2312" w:hAnsi="黑体" w:hint="eastAsia"/>
          <w:sz w:val="32"/>
          <w:szCs w:val="32"/>
        </w:rPr>
        <w:t>（征求意见</w:t>
      </w:r>
      <w:r w:rsidR="00615390">
        <w:rPr>
          <w:rFonts w:ascii="楷体_GB2312" w:eastAsia="楷体_GB2312" w:hAnsi="黑体" w:hint="eastAsia"/>
          <w:sz w:val="32"/>
          <w:szCs w:val="32"/>
        </w:rPr>
        <w:t>稿</w:t>
      </w:r>
      <w:r>
        <w:rPr>
          <w:rFonts w:ascii="楷体_GB2312" w:eastAsia="楷体_GB2312" w:hAnsi="黑体" w:hint="eastAsia"/>
          <w:sz w:val="32"/>
          <w:szCs w:val="32"/>
        </w:rPr>
        <w:t>）</w:t>
      </w:r>
    </w:p>
    <w:p w:rsidR="00E574CD" w:rsidRDefault="00E574CD">
      <w:pPr>
        <w:pStyle w:val="a5"/>
        <w:widowControl/>
        <w:shd w:val="clear" w:color="auto" w:fill="FFFFFF"/>
        <w:spacing w:beforeAutospacing="0" w:afterAutospacing="0"/>
        <w:ind w:firstLineChars="1300" w:firstLine="3120"/>
        <w:rPr>
          <w:rFonts w:ascii="微软雅黑" w:eastAsia="微软雅黑" w:hAnsi="微软雅黑" w:cs="微软雅黑"/>
          <w:color w:val="333333"/>
          <w:shd w:val="clear" w:color="auto" w:fill="FFFFFF"/>
        </w:rPr>
      </w:pPr>
    </w:p>
    <w:p w:rsidR="00E574CD" w:rsidRPr="003C28EF" w:rsidRDefault="00F251EB" w:rsidP="00F70FF1">
      <w:pPr>
        <w:pStyle w:val="a5"/>
        <w:widowControl/>
        <w:shd w:val="clear" w:color="auto" w:fill="FFFFFF"/>
        <w:spacing w:beforeAutospacing="0" w:afterAutospacing="0" w:line="580" w:lineRule="exact"/>
        <w:ind w:firstLineChars="995" w:firstLine="3184"/>
        <w:rPr>
          <w:rFonts w:ascii="黑体" w:eastAsia="黑体" w:hAnsi="黑体" w:cs="微软雅黑"/>
          <w:color w:val="333333"/>
          <w:sz w:val="32"/>
          <w:szCs w:val="32"/>
          <w:shd w:val="clear" w:color="auto" w:fill="FFFFFF"/>
        </w:rPr>
      </w:pPr>
      <w:r w:rsidRPr="003C28EF">
        <w:rPr>
          <w:rFonts w:ascii="黑体" w:eastAsia="黑体" w:hAnsi="黑体" w:cs="微软雅黑" w:hint="eastAsia"/>
          <w:color w:val="333333"/>
          <w:sz w:val="32"/>
          <w:szCs w:val="32"/>
          <w:shd w:val="clear" w:color="auto" w:fill="FFFFFF"/>
        </w:rPr>
        <w:t>第一章 总 则</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 xml:space="preserve">　　</w:t>
      </w:r>
      <w:r>
        <w:rPr>
          <w:rFonts w:ascii="黑体" w:eastAsia="黑体" w:hAnsi="黑体" w:cs="微软雅黑" w:hint="eastAsia"/>
          <w:color w:val="333333"/>
          <w:sz w:val="32"/>
          <w:szCs w:val="32"/>
          <w:shd w:val="clear" w:color="auto" w:fill="FFFFFF"/>
        </w:rPr>
        <w:t>第一条</w:t>
      </w:r>
      <w:r>
        <w:rPr>
          <w:rFonts w:ascii="仿宋_GB2312" w:eastAsia="仿宋_GB2312" w:hAnsi="微软雅黑" w:cs="微软雅黑" w:hint="eastAsia"/>
          <w:color w:val="333333"/>
          <w:sz w:val="32"/>
          <w:szCs w:val="32"/>
          <w:shd w:val="clear" w:color="auto" w:fill="FFFFFF"/>
        </w:rPr>
        <w:t xml:space="preserve">  为了规范和加强盐田区</w:t>
      </w:r>
      <w:r w:rsidR="00C42F67">
        <w:rPr>
          <w:rFonts w:ascii="仿宋_GB2312" w:eastAsia="仿宋_GB2312" w:hAnsi="微软雅黑" w:cs="微软雅黑" w:hint="eastAsia"/>
          <w:color w:val="333333"/>
          <w:sz w:val="32"/>
          <w:szCs w:val="32"/>
          <w:shd w:val="clear" w:color="auto" w:fill="FFFFFF"/>
        </w:rPr>
        <w:t>政府</w:t>
      </w:r>
      <w:r>
        <w:rPr>
          <w:rFonts w:ascii="仿宋_GB2312" w:eastAsia="仿宋_GB2312" w:hAnsi="微软雅黑" w:cs="微软雅黑" w:hint="eastAsia"/>
          <w:color w:val="333333"/>
          <w:sz w:val="32"/>
          <w:szCs w:val="32"/>
          <w:shd w:val="clear" w:color="auto" w:fill="FFFFFF"/>
        </w:rPr>
        <w:t>法律顾问工作，进一步推进依法行政，加快建设法治政府，根据</w:t>
      </w:r>
      <w:r w:rsidR="00F43CF3" w:rsidRPr="00615390">
        <w:rPr>
          <w:rFonts w:ascii="仿宋_GB2312" w:eastAsia="仿宋_GB2312" w:hAnsi="微软雅黑" w:cs="微软雅黑" w:hint="eastAsia"/>
          <w:color w:val="333333"/>
          <w:sz w:val="32"/>
          <w:szCs w:val="32"/>
          <w:shd w:val="clear" w:color="auto" w:fill="FFFFFF"/>
        </w:rPr>
        <w:t>《公职律师管理办法》</w:t>
      </w:r>
      <w:r w:rsidR="009359BD" w:rsidRPr="00615390">
        <w:rPr>
          <w:rFonts w:ascii="仿宋_GB2312" w:eastAsia="仿宋_GB2312" w:hAnsi="微软雅黑" w:cs="微软雅黑" w:hint="eastAsia"/>
          <w:color w:val="333333"/>
          <w:sz w:val="32"/>
          <w:szCs w:val="32"/>
          <w:shd w:val="clear" w:color="auto" w:fill="FFFFFF"/>
        </w:rPr>
        <w:t>《深圳市人民政府法律顾问工作规则》</w:t>
      </w:r>
      <w:r w:rsidR="009359BD">
        <w:rPr>
          <w:rFonts w:ascii="仿宋_GB2312" w:eastAsia="仿宋_GB2312" w:hAnsi="微软雅黑" w:cs="微软雅黑" w:hint="eastAsia"/>
          <w:color w:val="333333"/>
          <w:sz w:val="32"/>
          <w:szCs w:val="32"/>
          <w:shd w:val="clear" w:color="auto" w:fill="FFFFFF"/>
        </w:rPr>
        <w:t>等</w:t>
      </w:r>
      <w:r>
        <w:rPr>
          <w:rFonts w:ascii="仿宋_GB2312" w:eastAsia="仿宋_GB2312" w:hAnsi="微软雅黑" w:cs="微软雅黑" w:hint="eastAsia"/>
          <w:color w:val="333333"/>
          <w:sz w:val="32"/>
          <w:szCs w:val="32"/>
          <w:shd w:val="clear" w:color="auto" w:fill="FFFFFF"/>
        </w:rPr>
        <w:t>规定，结合本区实际，制定本规则。</w:t>
      </w:r>
      <w:r>
        <w:rPr>
          <w:rFonts w:ascii="微软雅黑" w:eastAsia="仿宋_GB2312" w:hAnsi="微软雅黑" w:cs="微软雅黑" w:hint="eastAsia"/>
          <w:color w:val="333333"/>
          <w:sz w:val="32"/>
          <w:szCs w:val="32"/>
          <w:shd w:val="clear" w:color="auto" w:fill="FFFFFF"/>
        </w:rPr>
        <w:t> </w:t>
      </w:r>
    </w:p>
    <w:p w:rsidR="0068181B" w:rsidRPr="00615390" w:rsidRDefault="00F251EB"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A32F58">
        <w:rPr>
          <w:rFonts w:ascii="黑体" w:eastAsia="黑体" w:hAnsi="黑体" w:cs="微软雅黑" w:hint="eastAsia"/>
          <w:color w:val="333333"/>
          <w:sz w:val="32"/>
          <w:szCs w:val="32"/>
          <w:shd w:val="clear" w:color="auto" w:fill="FFFFFF"/>
        </w:rPr>
        <w:t>第二条</w:t>
      </w:r>
      <w:r w:rsidRPr="00A32F58">
        <w:rPr>
          <w:rFonts w:ascii="仿宋_GB2312" w:eastAsia="仿宋_GB2312" w:hAnsi="微软雅黑" w:cs="微软雅黑" w:hint="eastAsia"/>
          <w:color w:val="333333"/>
          <w:sz w:val="32"/>
          <w:szCs w:val="32"/>
          <w:shd w:val="clear" w:color="auto" w:fill="FFFFFF"/>
        </w:rPr>
        <w:t xml:space="preserve">  </w:t>
      </w:r>
      <w:r w:rsidR="008C7C15" w:rsidRPr="00A32F58">
        <w:rPr>
          <w:rFonts w:ascii="仿宋_GB2312" w:eastAsia="仿宋_GB2312" w:hAnsi="微软雅黑" w:cs="微软雅黑"/>
          <w:color w:val="333333"/>
          <w:sz w:val="32"/>
          <w:szCs w:val="32"/>
          <w:shd w:val="clear" w:color="auto" w:fill="FFFFFF"/>
        </w:rPr>
        <w:t>本规则所称</w:t>
      </w:r>
      <w:r w:rsidR="00236050" w:rsidRPr="00A32F58">
        <w:rPr>
          <w:rFonts w:ascii="仿宋_GB2312" w:eastAsia="仿宋_GB2312" w:hAnsi="微软雅黑" w:cs="微软雅黑"/>
          <w:color w:val="333333"/>
          <w:sz w:val="32"/>
          <w:szCs w:val="32"/>
          <w:shd w:val="clear" w:color="auto" w:fill="FFFFFF"/>
        </w:rPr>
        <w:t>政府法律顾问</w:t>
      </w:r>
      <w:r w:rsidR="00A32F58">
        <w:rPr>
          <w:rFonts w:ascii="仿宋_GB2312" w:eastAsia="仿宋_GB2312" w:hAnsi="微软雅黑" w:cs="微软雅黑" w:hint="eastAsia"/>
          <w:color w:val="333333"/>
          <w:sz w:val="32"/>
          <w:szCs w:val="32"/>
          <w:shd w:val="clear" w:color="auto" w:fill="FFFFFF"/>
        </w:rPr>
        <w:t>，</w:t>
      </w:r>
      <w:r w:rsidR="009359BD" w:rsidRPr="00A32F58">
        <w:rPr>
          <w:rFonts w:ascii="仿宋_GB2312" w:eastAsia="仿宋_GB2312" w:hAnsi="微软雅黑" w:cs="微软雅黑" w:hint="eastAsia"/>
          <w:color w:val="333333"/>
          <w:sz w:val="32"/>
          <w:szCs w:val="32"/>
          <w:shd w:val="clear" w:color="auto" w:fill="FFFFFF"/>
        </w:rPr>
        <w:t>是指</w:t>
      </w:r>
      <w:r w:rsidR="00502123" w:rsidRPr="00A32F58">
        <w:rPr>
          <w:rFonts w:ascii="仿宋_GB2312" w:eastAsia="仿宋_GB2312" w:hAnsi="微软雅黑" w:cs="微软雅黑" w:hint="eastAsia"/>
          <w:color w:val="333333"/>
          <w:sz w:val="32"/>
          <w:szCs w:val="32"/>
          <w:shd w:val="clear" w:color="auto" w:fill="FFFFFF"/>
        </w:rPr>
        <w:t>接受</w:t>
      </w:r>
      <w:r w:rsidR="00F33D65" w:rsidRPr="00A32F58">
        <w:rPr>
          <w:rFonts w:ascii="仿宋_GB2312" w:eastAsia="仿宋_GB2312" w:hAnsi="微软雅黑" w:cs="微软雅黑" w:hint="eastAsia"/>
          <w:color w:val="333333"/>
          <w:sz w:val="32"/>
          <w:szCs w:val="32"/>
          <w:shd w:val="clear" w:color="auto" w:fill="FFFFFF"/>
        </w:rPr>
        <w:t>盐田区人民政府（以下简称区政府）、区政府各部门、各街道办事处</w:t>
      </w:r>
      <w:r w:rsidR="00A32F58" w:rsidRPr="00A32F58">
        <w:rPr>
          <w:rFonts w:ascii="仿宋_GB2312" w:eastAsia="仿宋_GB2312" w:hAnsi="微软雅黑" w:cs="微软雅黑" w:hint="eastAsia"/>
          <w:color w:val="333333"/>
          <w:sz w:val="32"/>
          <w:szCs w:val="32"/>
          <w:shd w:val="clear" w:color="auto" w:fill="FFFFFF"/>
        </w:rPr>
        <w:t>聘用</w:t>
      </w:r>
      <w:r w:rsidR="003C2497" w:rsidRPr="00A32F58">
        <w:rPr>
          <w:rFonts w:ascii="仿宋_GB2312" w:eastAsia="仿宋_GB2312" w:hAnsi="微软雅黑" w:cs="微软雅黑" w:hint="eastAsia"/>
          <w:color w:val="333333"/>
          <w:sz w:val="32"/>
          <w:szCs w:val="32"/>
          <w:shd w:val="clear" w:color="auto" w:fill="FFFFFF"/>
        </w:rPr>
        <w:t>或指派</w:t>
      </w:r>
      <w:r w:rsidR="00502123" w:rsidRPr="00A32F58">
        <w:rPr>
          <w:rFonts w:ascii="仿宋_GB2312" w:eastAsia="仿宋_GB2312" w:hAnsi="微软雅黑" w:cs="微软雅黑" w:hint="eastAsia"/>
          <w:color w:val="333333"/>
          <w:sz w:val="32"/>
          <w:szCs w:val="32"/>
          <w:shd w:val="clear" w:color="auto" w:fill="FFFFFF"/>
        </w:rPr>
        <w:t>，</w:t>
      </w:r>
      <w:r w:rsidR="00236050" w:rsidRPr="00A32F58">
        <w:rPr>
          <w:rFonts w:ascii="仿宋_GB2312" w:eastAsia="仿宋_GB2312" w:hAnsi="微软雅黑" w:cs="微软雅黑" w:hint="eastAsia"/>
          <w:color w:val="333333"/>
          <w:sz w:val="32"/>
          <w:szCs w:val="32"/>
          <w:shd w:val="clear" w:color="auto" w:fill="FFFFFF"/>
        </w:rPr>
        <w:t>为其提供法律服务</w:t>
      </w:r>
      <w:r w:rsidR="003C28EF" w:rsidRPr="00A32F58">
        <w:rPr>
          <w:rFonts w:ascii="仿宋_GB2312" w:eastAsia="仿宋_GB2312" w:hAnsi="微软雅黑" w:cs="微软雅黑" w:hint="eastAsia"/>
          <w:color w:val="333333"/>
          <w:sz w:val="32"/>
          <w:szCs w:val="32"/>
          <w:shd w:val="clear" w:color="auto" w:fill="FFFFFF"/>
        </w:rPr>
        <w:t>的人员</w:t>
      </w:r>
      <w:r w:rsidR="00A32F58" w:rsidRPr="00A32F58">
        <w:rPr>
          <w:rFonts w:ascii="仿宋_GB2312" w:eastAsia="仿宋_GB2312" w:hAnsi="微软雅黑" w:cs="微软雅黑" w:hint="eastAsia"/>
          <w:color w:val="333333"/>
          <w:sz w:val="32"/>
          <w:szCs w:val="32"/>
          <w:shd w:val="clear" w:color="auto" w:fill="FFFFFF"/>
        </w:rPr>
        <w:t>，</w:t>
      </w:r>
      <w:r w:rsidR="00A32F58" w:rsidRPr="00615390">
        <w:rPr>
          <w:rFonts w:ascii="仿宋_GB2312" w:eastAsia="仿宋_GB2312" w:hAnsi="微软雅黑" w:cs="微软雅黑" w:hint="eastAsia"/>
          <w:color w:val="333333"/>
          <w:sz w:val="32"/>
          <w:szCs w:val="32"/>
          <w:shd w:val="clear" w:color="auto" w:fill="FFFFFF"/>
        </w:rPr>
        <w:t>主要由法律专务、公职律师、兼职法律顾问</w:t>
      </w:r>
      <w:r w:rsidR="000701F4" w:rsidRPr="00615390">
        <w:rPr>
          <w:rFonts w:ascii="仿宋_GB2312" w:eastAsia="仿宋_GB2312" w:hAnsi="微软雅黑" w:cs="微软雅黑" w:hint="eastAsia"/>
          <w:color w:val="333333"/>
          <w:sz w:val="32"/>
          <w:szCs w:val="32"/>
          <w:shd w:val="clear" w:color="auto" w:fill="FFFFFF"/>
        </w:rPr>
        <w:t>构成</w:t>
      </w:r>
      <w:r w:rsidR="00CA126A" w:rsidRPr="00615390">
        <w:rPr>
          <w:rFonts w:ascii="仿宋_GB2312" w:eastAsia="仿宋_GB2312" w:hAnsi="微软雅黑" w:cs="微软雅黑" w:hint="eastAsia"/>
          <w:color w:val="333333"/>
          <w:sz w:val="32"/>
          <w:szCs w:val="32"/>
          <w:shd w:val="clear" w:color="auto" w:fill="FFFFFF"/>
        </w:rPr>
        <w:t>。</w:t>
      </w:r>
    </w:p>
    <w:p w:rsidR="00F42A43" w:rsidRPr="00A32F58" w:rsidRDefault="0068181B"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A32F58">
        <w:rPr>
          <w:rFonts w:ascii="仿宋_GB2312" w:eastAsia="仿宋_GB2312" w:hAnsi="微软雅黑" w:cs="微软雅黑" w:hint="eastAsia"/>
          <w:color w:val="333333"/>
          <w:sz w:val="32"/>
          <w:szCs w:val="32"/>
          <w:shd w:val="clear" w:color="auto" w:fill="FFFFFF"/>
        </w:rPr>
        <w:t>本规则</w:t>
      </w:r>
      <w:r w:rsidR="00A724A2" w:rsidRPr="00A32F58">
        <w:rPr>
          <w:rFonts w:ascii="仿宋_GB2312" w:eastAsia="仿宋_GB2312" w:hAnsi="微软雅黑" w:cs="微软雅黑" w:hint="eastAsia"/>
          <w:color w:val="333333"/>
          <w:sz w:val="32"/>
          <w:szCs w:val="32"/>
          <w:shd w:val="clear" w:color="auto" w:fill="FFFFFF"/>
        </w:rPr>
        <w:t>所称的法律专务</w:t>
      </w:r>
      <w:r w:rsidR="00A32F58">
        <w:rPr>
          <w:rFonts w:ascii="仿宋_GB2312" w:eastAsia="仿宋_GB2312" w:hAnsi="微软雅黑" w:cs="微软雅黑" w:hint="eastAsia"/>
          <w:color w:val="333333"/>
          <w:sz w:val="32"/>
          <w:szCs w:val="32"/>
          <w:shd w:val="clear" w:color="auto" w:fill="FFFFFF"/>
        </w:rPr>
        <w:t>，</w:t>
      </w:r>
      <w:r w:rsidR="00F42A43" w:rsidRPr="00A32F58">
        <w:rPr>
          <w:rFonts w:ascii="仿宋_GB2312" w:eastAsia="仿宋_GB2312" w:hAnsi="微软雅黑" w:cs="微软雅黑" w:hint="eastAsia"/>
          <w:color w:val="333333"/>
          <w:sz w:val="32"/>
          <w:szCs w:val="32"/>
          <w:shd w:val="clear" w:color="auto" w:fill="FFFFFF"/>
        </w:rPr>
        <w:t>是指被区政府法律顾问办公室聘用，专职从事法律顾问工作的人员。</w:t>
      </w:r>
    </w:p>
    <w:p w:rsidR="007364EE" w:rsidRPr="00615390" w:rsidRDefault="00C537A8" w:rsidP="00615390">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本规则所称的公职律师，是指接受</w:t>
      </w:r>
      <w:r w:rsidR="00A32F58" w:rsidRPr="00615390">
        <w:rPr>
          <w:rFonts w:ascii="仿宋_GB2312" w:eastAsia="仿宋_GB2312" w:hAnsi="微软雅黑" w:cs="微软雅黑" w:hint="eastAsia"/>
          <w:color w:val="333333"/>
          <w:sz w:val="32"/>
          <w:szCs w:val="32"/>
          <w:shd w:val="clear" w:color="auto" w:fill="FFFFFF"/>
        </w:rPr>
        <w:t>区政府、区政府各部门、各街道办事处指派，担任所在单位法律顾问的公职律师。</w:t>
      </w:r>
    </w:p>
    <w:p w:rsidR="007364EE" w:rsidRPr="00A32F58" w:rsidRDefault="007364EE"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A32F58">
        <w:rPr>
          <w:rFonts w:ascii="仿宋_GB2312" w:eastAsia="仿宋_GB2312" w:hAnsi="微软雅黑" w:cs="微软雅黑" w:hint="eastAsia"/>
          <w:color w:val="333333"/>
          <w:sz w:val="32"/>
          <w:szCs w:val="32"/>
          <w:shd w:val="clear" w:color="auto" w:fill="FFFFFF"/>
        </w:rPr>
        <w:t>本规则所称的兼职法律顾问</w:t>
      </w:r>
      <w:r w:rsidR="00A32F58">
        <w:rPr>
          <w:rFonts w:ascii="仿宋_GB2312" w:eastAsia="仿宋_GB2312" w:hAnsi="微软雅黑" w:cs="微软雅黑" w:hint="eastAsia"/>
          <w:color w:val="333333"/>
          <w:sz w:val="32"/>
          <w:szCs w:val="32"/>
          <w:shd w:val="clear" w:color="auto" w:fill="FFFFFF"/>
        </w:rPr>
        <w:t>，</w:t>
      </w:r>
      <w:r w:rsidR="00155188">
        <w:rPr>
          <w:rFonts w:ascii="仿宋_GB2312" w:eastAsia="仿宋_GB2312" w:hAnsi="微软雅黑" w:cs="微软雅黑" w:hint="eastAsia"/>
          <w:color w:val="333333"/>
          <w:sz w:val="32"/>
          <w:szCs w:val="32"/>
          <w:shd w:val="clear" w:color="auto" w:fill="FFFFFF"/>
        </w:rPr>
        <w:t>是指被区政府、区政府各部门、各街道办事处</w:t>
      </w:r>
      <w:r w:rsidRPr="00A32F58">
        <w:rPr>
          <w:rFonts w:ascii="仿宋_GB2312" w:eastAsia="仿宋_GB2312" w:hAnsi="微软雅黑" w:cs="微软雅黑" w:hint="eastAsia"/>
          <w:color w:val="333333"/>
          <w:sz w:val="32"/>
          <w:szCs w:val="32"/>
          <w:shd w:val="clear" w:color="auto" w:fill="FFFFFF"/>
        </w:rPr>
        <w:t>聘用，兼职从事法律顾问工作的专家或律师。</w:t>
      </w:r>
    </w:p>
    <w:p w:rsidR="00C43B06" w:rsidRPr="00A32F58" w:rsidRDefault="00527E2D" w:rsidP="00F70FF1">
      <w:pPr>
        <w:pStyle w:val="a5"/>
        <w:shd w:val="clear" w:color="auto" w:fill="FFFFFF"/>
        <w:spacing w:beforeAutospacing="0" w:afterAutospacing="0" w:line="580" w:lineRule="exact"/>
        <w:ind w:firstLineChars="200" w:firstLine="640"/>
        <w:jc w:val="both"/>
        <w:rPr>
          <w:rFonts w:ascii="微软雅黑" w:eastAsia="仿宋_GB2312" w:hAnsi="微软雅黑" w:cs="微软雅黑"/>
          <w:color w:val="333333"/>
          <w:sz w:val="32"/>
          <w:szCs w:val="32"/>
          <w:shd w:val="clear" w:color="auto" w:fill="FFFFFF"/>
        </w:rPr>
      </w:pPr>
      <w:r w:rsidRPr="00A32F58">
        <w:rPr>
          <w:rFonts w:ascii="黑体" w:eastAsia="黑体" w:hAnsi="黑体" w:cs="微软雅黑" w:hint="eastAsia"/>
          <w:color w:val="333333"/>
          <w:sz w:val="32"/>
          <w:szCs w:val="32"/>
          <w:shd w:val="clear" w:color="auto" w:fill="FFFFFF"/>
        </w:rPr>
        <w:t>第</w:t>
      </w:r>
      <w:r w:rsidR="00761579" w:rsidRPr="00A32F58">
        <w:rPr>
          <w:rFonts w:ascii="黑体" w:eastAsia="黑体" w:hAnsi="黑体" w:cs="微软雅黑" w:hint="eastAsia"/>
          <w:color w:val="333333"/>
          <w:sz w:val="32"/>
          <w:szCs w:val="32"/>
          <w:shd w:val="clear" w:color="auto" w:fill="FFFFFF"/>
        </w:rPr>
        <w:t>三</w:t>
      </w:r>
      <w:r w:rsidR="009E5324" w:rsidRPr="00A32F58">
        <w:rPr>
          <w:rFonts w:ascii="黑体" w:eastAsia="黑体" w:hAnsi="黑体" w:cs="微软雅黑" w:hint="eastAsia"/>
          <w:color w:val="333333"/>
          <w:sz w:val="32"/>
          <w:szCs w:val="32"/>
          <w:shd w:val="clear" w:color="auto" w:fill="FFFFFF"/>
        </w:rPr>
        <w:t xml:space="preserve">条  </w:t>
      </w:r>
      <w:r w:rsidR="000701F4" w:rsidRPr="00A32F58">
        <w:rPr>
          <w:rFonts w:ascii="仿宋_GB2312" w:eastAsia="仿宋_GB2312" w:hAnsi="微软雅黑" w:cs="微软雅黑" w:hint="eastAsia"/>
          <w:color w:val="333333"/>
          <w:sz w:val="32"/>
          <w:szCs w:val="32"/>
          <w:shd w:val="clear" w:color="auto" w:fill="FFFFFF"/>
        </w:rPr>
        <w:t>区司法局统筹全区政府法律顾问工作，对全区政府法律顾问工作进行组织、指导、协调和监督。</w:t>
      </w:r>
      <w:r w:rsidR="000701F4" w:rsidRPr="00A32F58">
        <w:rPr>
          <w:rFonts w:ascii="微软雅黑" w:eastAsia="仿宋_GB2312" w:hAnsi="微软雅黑" w:cs="微软雅黑" w:hint="eastAsia"/>
          <w:color w:val="333333"/>
          <w:sz w:val="32"/>
          <w:szCs w:val="32"/>
          <w:shd w:val="clear" w:color="auto" w:fill="FFFFFF"/>
        </w:rPr>
        <w:t> </w:t>
      </w:r>
    </w:p>
    <w:p w:rsidR="00C43B06" w:rsidRPr="00BF5840" w:rsidRDefault="00527E2D"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A32F58">
        <w:rPr>
          <w:rFonts w:ascii="仿宋_GB2312" w:eastAsia="仿宋_GB2312" w:hAnsi="微软雅黑" w:cs="微软雅黑" w:hint="eastAsia"/>
          <w:color w:val="333333"/>
          <w:sz w:val="32"/>
          <w:szCs w:val="32"/>
          <w:shd w:val="clear" w:color="auto" w:fill="FFFFFF"/>
        </w:rPr>
        <w:t>区司法局局长兼任区政府法律顾问办公室主任，为区政府首席法律顾问。</w:t>
      </w:r>
    </w:p>
    <w:p w:rsidR="00527E2D" w:rsidRDefault="00761579"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黑体" w:eastAsia="黑体" w:hAnsi="黑体" w:cs="微软雅黑" w:hint="eastAsia"/>
          <w:color w:val="333333"/>
          <w:sz w:val="32"/>
          <w:szCs w:val="32"/>
          <w:shd w:val="clear" w:color="auto" w:fill="FFFFFF"/>
        </w:rPr>
        <w:t>第</w:t>
      </w:r>
      <w:r w:rsidR="00BF5840">
        <w:rPr>
          <w:rFonts w:ascii="黑体" w:eastAsia="黑体" w:hAnsi="黑体" w:cs="微软雅黑" w:hint="eastAsia"/>
          <w:color w:val="333333"/>
          <w:sz w:val="32"/>
          <w:szCs w:val="32"/>
          <w:shd w:val="clear" w:color="auto" w:fill="FFFFFF"/>
        </w:rPr>
        <w:t>四</w:t>
      </w:r>
      <w:r w:rsidR="00527E2D" w:rsidRPr="00527E2D">
        <w:rPr>
          <w:rFonts w:ascii="黑体" w:eastAsia="黑体" w:hAnsi="黑体" w:cs="微软雅黑" w:hint="eastAsia"/>
          <w:color w:val="333333"/>
          <w:sz w:val="32"/>
          <w:szCs w:val="32"/>
          <w:shd w:val="clear" w:color="auto" w:fill="FFFFFF"/>
        </w:rPr>
        <w:t>条</w:t>
      </w:r>
      <w:r w:rsidR="00527E2D">
        <w:rPr>
          <w:rFonts w:ascii="仿宋_GB2312" w:eastAsia="仿宋_GB2312" w:hAnsi="微软雅黑" w:cs="微软雅黑" w:hint="eastAsia"/>
          <w:color w:val="333333"/>
          <w:sz w:val="32"/>
          <w:szCs w:val="32"/>
          <w:shd w:val="clear" w:color="auto" w:fill="FFFFFF"/>
        </w:rPr>
        <w:t xml:space="preserve">  政府法律顾问应当尊崇法治，依法处理政府法</w:t>
      </w:r>
      <w:r w:rsidR="00527E2D">
        <w:rPr>
          <w:rFonts w:ascii="仿宋_GB2312" w:eastAsia="仿宋_GB2312" w:hAnsi="微软雅黑" w:cs="微软雅黑" w:hint="eastAsia"/>
          <w:color w:val="333333"/>
          <w:sz w:val="32"/>
          <w:szCs w:val="32"/>
          <w:shd w:val="clear" w:color="auto" w:fill="FFFFFF"/>
        </w:rPr>
        <w:lastRenderedPageBreak/>
        <w:t>律事务，确保政府行为的合法性。</w:t>
      </w:r>
      <w:r w:rsidR="00527E2D">
        <w:rPr>
          <w:rFonts w:ascii="微软雅黑" w:eastAsia="仿宋_GB2312" w:hAnsi="微软雅黑" w:cs="微软雅黑" w:hint="eastAsia"/>
          <w:color w:val="333333"/>
          <w:sz w:val="32"/>
          <w:szCs w:val="32"/>
          <w:shd w:val="clear" w:color="auto" w:fill="FFFFFF"/>
        </w:rPr>
        <w:t> </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 xml:space="preserve">　　</w:t>
      </w:r>
      <w:r>
        <w:rPr>
          <w:rFonts w:ascii="黑体" w:eastAsia="黑体" w:hAnsi="黑体" w:cs="微软雅黑" w:hint="eastAsia"/>
          <w:color w:val="333333"/>
          <w:sz w:val="32"/>
          <w:szCs w:val="32"/>
          <w:shd w:val="clear" w:color="auto" w:fill="FFFFFF"/>
        </w:rPr>
        <w:t>第</w:t>
      </w:r>
      <w:r w:rsidR="00BF5840">
        <w:rPr>
          <w:rFonts w:ascii="黑体" w:eastAsia="黑体" w:hAnsi="黑体" w:cs="微软雅黑" w:hint="eastAsia"/>
          <w:color w:val="333333"/>
          <w:sz w:val="32"/>
          <w:szCs w:val="32"/>
          <w:shd w:val="clear" w:color="auto" w:fill="FFFFFF"/>
        </w:rPr>
        <w:t>五</w:t>
      </w:r>
      <w:r>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政府法律顾问应当服务大局，积极作为，运用法治思维和法治方式破解发展难题。</w:t>
      </w:r>
      <w:r>
        <w:rPr>
          <w:rFonts w:ascii="微软雅黑" w:eastAsia="仿宋_GB2312" w:hAnsi="微软雅黑" w:cs="微软雅黑" w:hint="eastAsia"/>
          <w:color w:val="333333"/>
          <w:sz w:val="32"/>
          <w:szCs w:val="32"/>
          <w:shd w:val="clear" w:color="auto" w:fill="FFFFFF"/>
        </w:rPr>
        <w:t> </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 xml:space="preserve">　　</w:t>
      </w:r>
      <w:r w:rsidR="00527E2D">
        <w:rPr>
          <w:rFonts w:ascii="黑体" w:eastAsia="黑体" w:hAnsi="黑体" w:cs="微软雅黑" w:hint="eastAsia"/>
          <w:color w:val="333333"/>
          <w:sz w:val="32"/>
          <w:szCs w:val="32"/>
          <w:shd w:val="clear" w:color="auto" w:fill="FFFFFF"/>
        </w:rPr>
        <w:t>第</w:t>
      </w:r>
      <w:r w:rsidR="00BF5840">
        <w:rPr>
          <w:rFonts w:ascii="黑体" w:eastAsia="黑体" w:hAnsi="黑体" w:cs="微软雅黑" w:hint="eastAsia"/>
          <w:color w:val="333333"/>
          <w:sz w:val="32"/>
          <w:szCs w:val="32"/>
          <w:shd w:val="clear" w:color="auto" w:fill="FFFFFF"/>
        </w:rPr>
        <w:t>六</w:t>
      </w:r>
      <w:r>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政府法律顾问应当坚持专业、客观、公正的原则。</w:t>
      </w:r>
      <w:r>
        <w:rPr>
          <w:rFonts w:ascii="微软雅黑" w:eastAsia="仿宋_GB2312" w:hAnsi="微软雅黑" w:cs="微软雅黑" w:hint="eastAsia"/>
          <w:color w:val="333333"/>
          <w:sz w:val="32"/>
          <w:szCs w:val="32"/>
          <w:shd w:val="clear" w:color="auto" w:fill="FFFFFF"/>
        </w:rPr>
        <w:t> </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 xml:space="preserve">　　</w:t>
      </w:r>
      <w:r w:rsidR="00BF5840">
        <w:rPr>
          <w:rFonts w:ascii="黑体" w:eastAsia="黑体" w:hAnsi="黑体" w:cs="微软雅黑" w:hint="eastAsia"/>
          <w:color w:val="333333"/>
          <w:sz w:val="32"/>
          <w:szCs w:val="32"/>
          <w:shd w:val="clear" w:color="auto" w:fill="FFFFFF"/>
        </w:rPr>
        <w:t>第七</w:t>
      </w:r>
      <w:r>
        <w:rPr>
          <w:rFonts w:ascii="黑体" w:eastAsia="黑体" w:hAnsi="黑体" w:cs="微软雅黑" w:hint="eastAsia"/>
          <w:color w:val="333333"/>
          <w:sz w:val="32"/>
          <w:szCs w:val="32"/>
          <w:shd w:val="clear" w:color="auto" w:fill="FFFFFF"/>
        </w:rPr>
        <w:t>条</w:t>
      </w:r>
      <w:r w:rsidR="00BF2038">
        <w:rPr>
          <w:rFonts w:ascii="仿宋_GB2312" w:eastAsia="仿宋_GB2312" w:hAnsi="微软雅黑" w:cs="微软雅黑" w:hint="eastAsia"/>
          <w:color w:val="333333"/>
          <w:sz w:val="32"/>
          <w:szCs w:val="32"/>
          <w:shd w:val="clear" w:color="auto" w:fill="FFFFFF"/>
        </w:rPr>
        <w:t xml:space="preserve">  </w:t>
      </w:r>
      <w:r>
        <w:rPr>
          <w:rFonts w:ascii="仿宋_GB2312" w:eastAsia="仿宋_GB2312" w:hAnsi="微软雅黑" w:cs="微软雅黑"/>
          <w:color w:val="333333"/>
          <w:sz w:val="32"/>
          <w:szCs w:val="32"/>
          <w:shd w:val="clear" w:color="auto" w:fill="FFFFFF"/>
        </w:rPr>
        <w:t>政府法律顾问工作应当坚持以事前防范和事中控制风险为主</w:t>
      </w:r>
      <w:r w:rsidR="00F30B3D">
        <w:rPr>
          <w:rFonts w:ascii="仿宋_GB2312" w:eastAsia="仿宋_GB2312" w:hAnsi="微软雅黑" w:cs="微软雅黑" w:hint="eastAsia"/>
          <w:color w:val="333333"/>
          <w:sz w:val="32"/>
          <w:szCs w:val="32"/>
          <w:shd w:val="clear" w:color="auto" w:fill="FFFFFF"/>
        </w:rPr>
        <w:t>，</w:t>
      </w:r>
      <w:r>
        <w:rPr>
          <w:rFonts w:ascii="仿宋_GB2312" w:eastAsia="仿宋_GB2312" w:hAnsi="微软雅黑" w:cs="微软雅黑"/>
          <w:color w:val="333333"/>
          <w:sz w:val="32"/>
          <w:szCs w:val="32"/>
          <w:shd w:val="clear" w:color="auto" w:fill="FFFFFF"/>
        </w:rPr>
        <w:t>事后补救为辅的原则。</w:t>
      </w:r>
    </w:p>
    <w:p w:rsidR="009E5324" w:rsidRPr="00E617C9" w:rsidRDefault="00BF5840" w:rsidP="00F70FF1">
      <w:pPr>
        <w:pStyle w:val="a5"/>
        <w:shd w:val="clear" w:color="auto" w:fill="FFFFFF"/>
        <w:spacing w:beforeAutospacing="0" w:afterAutospacing="0" w:line="580" w:lineRule="exact"/>
        <w:ind w:firstLine="645"/>
        <w:jc w:val="both"/>
        <w:rPr>
          <w:rFonts w:ascii="微软雅黑"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第八</w:t>
      </w:r>
      <w:r w:rsidR="00F251EB" w:rsidRPr="00153A02">
        <w:rPr>
          <w:rFonts w:ascii="黑体" w:eastAsia="黑体" w:hAnsi="黑体" w:cs="微软雅黑" w:hint="eastAsia"/>
          <w:color w:val="333333"/>
          <w:sz w:val="32"/>
          <w:szCs w:val="32"/>
          <w:shd w:val="clear" w:color="auto" w:fill="FFFFFF"/>
        </w:rPr>
        <w:t>条</w:t>
      </w:r>
      <w:r w:rsidR="00F251EB" w:rsidRPr="00153A02">
        <w:rPr>
          <w:rFonts w:ascii="仿宋_GB2312" w:eastAsia="仿宋_GB2312" w:hAnsi="微软雅黑" w:cs="微软雅黑" w:hint="eastAsia"/>
          <w:color w:val="333333"/>
          <w:sz w:val="32"/>
          <w:szCs w:val="32"/>
          <w:shd w:val="clear" w:color="auto" w:fill="FFFFFF"/>
        </w:rPr>
        <w:t xml:space="preserve">  区政府、区政府各部门、各街道办事处应当注重听取、采纳政府法律顾问提出的专业意见。</w:t>
      </w:r>
      <w:r w:rsidR="00F251EB" w:rsidRPr="00153A02">
        <w:rPr>
          <w:rFonts w:ascii="微软雅黑" w:eastAsia="仿宋_GB2312" w:hAnsi="微软雅黑" w:cs="微软雅黑" w:hint="eastAsia"/>
          <w:color w:val="333333"/>
          <w:sz w:val="32"/>
          <w:szCs w:val="32"/>
          <w:shd w:val="clear" w:color="auto" w:fill="FFFFFF"/>
        </w:rPr>
        <w:t> </w:t>
      </w:r>
    </w:p>
    <w:p w:rsidR="00BF5840" w:rsidRDefault="00BF5840" w:rsidP="00F70FF1">
      <w:pPr>
        <w:pStyle w:val="a5"/>
        <w:shd w:val="clear" w:color="auto" w:fill="FFFFFF"/>
        <w:spacing w:beforeAutospacing="0" w:afterAutospacing="0" w:line="580" w:lineRule="exact"/>
        <w:jc w:val="center"/>
        <w:rPr>
          <w:rFonts w:ascii="黑体" w:eastAsia="黑体" w:hAnsi="黑体" w:cs="微软雅黑"/>
          <w:color w:val="333333"/>
          <w:sz w:val="32"/>
          <w:szCs w:val="32"/>
          <w:shd w:val="clear" w:color="auto" w:fill="FFFFFF"/>
        </w:rPr>
      </w:pPr>
    </w:p>
    <w:p w:rsidR="00E574CD" w:rsidRDefault="00F251EB" w:rsidP="00F70FF1">
      <w:pPr>
        <w:pStyle w:val="a5"/>
        <w:shd w:val="clear" w:color="auto" w:fill="FFFFFF"/>
        <w:spacing w:beforeAutospacing="0" w:afterAutospacing="0" w:line="580" w:lineRule="exact"/>
        <w:jc w:val="center"/>
        <w:rPr>
          <w:rFonts w:ascii="黑体" w:eastAsia="黑体" w:hAnsi="黑体" w:cs="微软雅黑"/>
          <w:color w:val="333333"/>
          <w:sz w:val="32"/>
          <w:szCs w:val="32"/>
        </w:rPr>
      </w:pPr>
      <w:r>
        <w:rPr>
          <w:rFonts w:ascii="黑体" w:eastAsia="黑体" w:hAnsi="黑体" w:cs="微软雅黑" w:hint="eastAsia"/>
          <w:color w:val="333333"/>
          <w:sz w:val="32"/>
          <w:szCs w:val="32"/>
          <w:shd w:val="clear" w:color="auto" w:fill="FFFFFF"/>
        </w:rPr>
        <w:t>第</w:t>
      </w:r>
      <w:r w:rsidR="005E65EC">
        <w:rPr>
          <w:rFonts w:ascii="黑体" w:eastAsia="黑体" w:hAnsi="黑体" w:cs="微软雅黑" w:hint="eastAsia"/>
          <w:color w:val="333333"/>
          <w:sz w:val="32"/>
          <w:szCs w:val="32"/>
          <w:shd w:val="clear" w:color="auto" w:fill="FFFFFF"/>
        </w:rPr>
        <w:t>二</w:t>
      </w:r>
      <w:r>
        <w:rPr>
          <w:rFonts w:ascii="黑体" w:eastAsia="黑体" w:hAnsi="黑体" w:cs="微软雅黑" w:hint="eastAsia"/>
          <w:color w:val="333333"/>
          <w:sz w:val="32"/>
          <w:szCs w:val="32"/>
          <w:shd w:val="clear" w:color="auto" w:fill="FFFFFF"/>
        </w:rPr>
        <w:t xml:space="preserve">章 </w:t>
      </w:r>
      <w:r w:rsidR="006D5C07">
        <w:rPr>
          <w:rFonts w:ascii="黑体" w:eastAsia="黑体" w:hAnsi="黑体" w:cs="微软雅黑" w:hint="eastAsia"/>
          <w:color w:val="333333"/>
          <w:sz w:val="32"/>
          <w:szCs w:val="32"/>
          <w:shd w:val="clear" w:color="auto" w:fill="FFFFFF"/>
        </w:rPr>
        <w:t>法律专务</w:t>
      </w:r>
    </w:p>
    <w:p w:rsidR="0084112F" w:rsidRPr="00615390" w:rsidRDefault="00C607B7"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shd w:val="clear" w:color="auto" w:fill="FFFFFF"/>
        </w:rPr>
      </w:pPr>
      <w:r w:rsidRPr="00C607B7">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九</w:t>
      </w:r>
      <w:r w:rsidR="00E7023C" w:rsidRPr="00C607B7">
        <w:rPr>
          <w:rFonts w:ascii="黑体" w:eastAsia="黑体" w:hAnsi="黑体" w:cs="微软雅黑" w:hint="eastAsia"/>
          <w:color w:val="333333"/>
          <w:sz w:val="32"/>
          <w:szCs w:val="32"/>
          <w:shd w:val="clear" w:color="auto" w:fill="FFFFFF"/>
        </w:rPr>
        <w:t>条</w:t>
      </w:r>
      <w:r w:rsidR="00E7023C" w:rsidRPr="00C607B7">
        <w:rPr>
          <w:rFonts w:ascii="仿宋_GB2312" w:eastAsia="仿宋_GB2312" w:hAnsi="微软雅黑" w:cs="微软雅黑" w:hint="eastAsia"/>
          <w:color w:val="333333"/>
          <w:sz w:val="32"/>
          <w:szCs w:val="32"/>
          <w:shd w:val="clear" w:color="auto" w:fill="FFFFFF"/>
        </w:rPr>
        <w:t xml:space="preserve">  </w:t>
      </w:r>
      <w:r w:rsidR="006D5C07" w:rsidRPr="00615390">
        <w:rPr>
          <w:rFonts w:ascii="仿宋_GB2312" w:eastAsia="仿宋_GB2312" w:hAnsi="微软雅黑" w:cs="微软雅黑" w:hint="eastAsia"/>
          <w:color w:val="333333"/>
          <w:sz w:val="32"/>
          <w:szCs w:val="32"/>
          <w:shd w:val="clear" w:color="auto" w:fill="FFFFFF"/>
        </w:rPr>
        <w:t>法律专务</w:t>
      </w:r>
      <w:r w:rsidR="006913FF" w:rsidRPr="00615390">
        <w:rPr>
          <w:rFonts w:ascii="仿宋_GB2312" w:eastAsia="仿宋_GB2312" w:hAnsi="微软雅黑" w:cs="微软雅黑" w:hint="eastAsia"/>
          <w:color w:val="333333"/>
          <w:sz w:val="32"/>
          <w:szCs w:val="32"/>
          <w:shd w:val="clear" w:color="auto" w:fill="FFFFFF"/>
        </w:rPr>
        <w:t>施行员额制</w:t>
      </w:r>
      <w:r w:rsidR="006913FF" w:rsidRPr="00615390">
        <w:rPr>
          <w:rFonts w:ascii="仿宋_GB2312" w:eastAsia="仿宋_GB2312" w:hAnsi="微软雅黑" w:cs="微软雅黑"/>
          <w:color w:val="333333"/>
          <w:sz w:val="32"/>
          <w:szCs w:val="32"/>
          <w:shd w:val="clear" w:color="auto" w:fill="FFFFFF"/>
        </w:rPr>
        <w:t>管理</w:t>
      </w:r>
      <w:r w:rsidR="006913FF" w:rsidRPr="00615390">
        <w:rPr>
          <w:rFonts w:ascii="仿宋_GB2312" w:eastAsia="仿宋_GB2312" w:hAnsi="微软雅黑" w:cs="微软雅黑" w:hint="eastAsia"/>
          <w:color w:val="333333"/>
          <w:sz w:val="32"/>
          <w:szCs w:val="32"/>
          <w:shd w:val="clear" w:color="auto" w:fill="FFFFFF"/>
        </w:rPr>
        <w:t>，</w:t>
      </w:r>
      <w:r w:rsidR="00F97CDE" w:rsidRPr="00615390">
        <w:rPr>
          <w:rFonts w:ascii="仿宋_GB2312" w:eastAsia="仿宋_GB2312" w:hAnsi="微软雅黑" w:cs="微软雅黑" w:hint="eastAsia"/>
          <w:color w:val="333333"/>
          <w:sz w:val="32"/>
          <w:szCs w:val="32"/>
          <w:shd w:val="clear" w:color="auto" w:fill="FFFFFF"/>
        </w:rPr>
        <w:t>员额数量由区司法局商区编制、</w:t>
      </w:r>
      <w:r w:rsidR="00502123" w:rsidRPr="00615390">
        <w:rPr>
          <w:rFonts w:ascii="仿宋_GB2312" w:eastAsia="仿宋_GB2312" w:hAnsi="微软雅黑" w:cs="微软雅黑" w:hint="eastAsia"/>
          <w:color w:val="333333"/>
          <w:sz w:val="32"/>
          <w:szCs w:val="32"/>
          <w:shd w:val="clear" w:color="auto" w:fill="FFFFFF"/>
        </w:rPr>
        <w:t>财政</w:t>
      </w:r>
      <w:r w:rsidR="00997DF6" w:rsidRPr="00615390">
        <w:rPr>
          <w:rFonts w:ascii="仿宋_GB2312" w:eastAsia="仿宋_GB2312" w:hAnsi="微软雅黑" w:cs="微软雅黑" w:hint="eastAsia"/>
          <w:color w:val="333333"/>
          <w:sz w:val="32"/>
          <w:szCs w:val="32"/>
          <w:shd w:val="clear" w:color="auto" w:fill="FFFFFF"/>
        </w:rPr>
        <w:t>等有关</w:t>
      </w:r>
      <w:r w:rsidR="00502123" w:rsidRPr="00615390">
        <w:rPr>
          <w:rFonts w:ascii="仿宋_GB2312" w:eastAsia="仿宋_GB2312" w:hAnsi="微软雅黑" w:cs="微软雅黑" w:hint="eastAsia"/>
          <w:color w:val="333333"/>
          <w:sz w:val="32"/>
          <w:szCs w:val="32"/>
          <w:shd w:val="clear" w:color="auto" w:fill="FFFFFF"/>
        </w:rPr>
        <w:t>部门</w:t>
      </w:r>
      <w:r w:rsidR="0084112F" w:rsidRPr="00615390">
        <w:rPr>
          <w:rFonts w:ascii="仿宋_GB2312" w:eastAsia="仿宋_GB2312" w:hAnsi="微软雅黑" w:cs="微软雅黑" w:hint="eastAsia"/>
          <w:color w:val="333333"/>
          <w:sz w:val="32"/>
          <w:szCs w:val="32"/>
          <w:shd w:val="clear" w:color="auto" w:fill="FFFFFF"/>
        </w:rPr>
        <w:t>确定。</w:t>
      </w:r>
    </w:p>
    <w:p w:rsidR="00761579" w:rsidRPr="00E617C9" w:rsidRDefault="00C607B7"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C607B7">
        <w:rPr>
          <w:rFonts w:ascii="黑体" w:eastAsia="黑体" w:hAnsi="黑体" w:cs="微软雅黑" w:hint="eastAsia"/>
          <w:color w:val="333333"/>
          <w:sz w:val="32"/>
          <w:szCs w:val="32"/>
          <w:shd w:val="clear" w:color="auto" w:fill="FFFFFF"/>
        </w:rPr>
        <w:t>第</w:t>
      </w:r>
      <w:r w:rsidR="00153A02" w:rsidRPr="00C607B7">
        <w:rPr>
          <w:rFonts w:ascii="黑体" w:eastAsia="黑体" w:hAnsi="黑体" w:cs="微软雅黑" w:hint="eastAsia"/>
          <w:color w:val="333333"/>
          <w:sz w:val="32"/>
          <w:szCs w:val="32"/>
          <w:shd w:val="clear" w:color="auto" w:fill="FFFFFF"/>
        </w:rPr>
        <w:t>十</w:t>
      </w:r>
      <w:r w:rsidR="00E7023C" w:rsidRPr="00C607B7">
        <w:rPr>
          <w:rFonts w:ascii="黑体" w:eastAsia="黑体" w:hAnsi="黑体" w:cs="微软雅黑" w:hint="eastAsia"/>
          <w:color w:val="333333"/>
          <w:sz w:val="32"/>
          <w:szCs w:val="32"/>
          <w:shd w:val="clear" w:color="auto" w:fill="FFFFFF"/>
        </w:rPr>
        <w:t>条</w:t>
      </w:r>
      <w:r w:rsidR="00E7023C" w:rsidRPr="00C607B7">
        <w:rPr>
          <w:rFonts w:ascii="仿宋_GB2312" w:eastAsia="仿宋_GB2312" w:hAnsi="微软雅黑" w:cs="微软雅黑" w:hint="eastAsia"/>
          <w:color w:val="333333"/>
          <w:sz w:val="32"/>
          <w:szCs w:val="32"/>
          <w:shd w:val="clear" w:color="auto" w:fill="FFFFFF"/>
        </w:rPr>
        <w:t xml:space="preserve">  </w:t>
      </w:r>
      <w:r w:rsidR="00BF5840">
        <w:rPr>
          <w:rFonts w:ascii="仿宋_GB2312" w:eastAsia="仿宋_GB2312" w:hAnsi="微软雅黑" w:cs="微软雅黑" w:hint="eastAsia"/>
          <w:color w:val="333333"/>
          <w:sz w:val="32"/>
          <w:szCs w:val="32"/>
          <w:shd w:val="clear" w:color="auto" w:fill="FFFFFF"/>
        </w:rPr>
        <w:t>区司法局</w:t>
      </w:r>
      <w:r w:rsidR="008F7C7B" w:rsidRPr="00C607B7">
        <w:rPr>
          <w:rFonts w:ascii="仿宋_GB2312" w:eastAsia="仿宋_GB2312" w:hAnsi="微软雅黑" w:cs="微软雅黑" w:hint="eastAsia"/>
          <w:color w:val="333333"/>
          <w:sz w:val="32"/>
          <w:szCs w:val="32"/>
          <w:shd w:val="clear" w:color="auto" w:fill="FFFFFF"/>
        </w:rPr>
        <w:t>负责法律专务的遴选、聘任、培训、指派、考核、奖惩及其他日常管理工作。</w:t>
      </w:r>
    </w:p>
    <w:p w:rsidR="005E65EC" w:rsidRPr="00761579" w:rsidRDefault="00761579"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761579">
        <w:rPr>
          <w:rFonts w:ascii="黑体" w:eastAsia="黑体" w:hAnsi="黑体" w:cs="微软雅黑" w:hint="eastAsia"/>
          <w:color w:val="333333"/>
          <w:sz w:val="32"/>
          <w:szCs w:val="32"/>
          <w:shd w:val="clear" w:color="auto" w:fill="FFFFFF"/>
        </w:rPr>
        <w:t>第十</w:t>
      </w:r>
      <w:r w:rsidR="00A53631">
        <w:rPr>
          <w:rFonts w:ascii="黑体" w:eastAsia="黑体" w:hAnsi="黑体" w:cs="微软雅黑" w:hint="eastAsia"/>
          <w:color w:val="333333"/>
          <w:sz w:val="32"/>
          <w:szCs w:val="32"/>
          <w:shd w:val="clear" w:color="auto" w:fill="FFFFFF"/>
        </w:rPr>
        <w:t>一</w:t>
      </w:r>
      <w:r w:rsidRPr="00761579">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w:t>
      </w:r>
      <w:r w:rsidR="005E65EC">
        <w:rPr>
          <w:rFonts w:ascii="仿宋_GB2312" w:eastAsia="仿宋_GB2312" w:hAnsi="微软雅黑" w:cs="微软雅黑" w:hint="eastAsia"/>
          <w:color w:val="333333"/>
          <w:sz w:val="32"/>
          <w:szCs w:val="32"/>
          <w:shd w:val="clear" w:color="auto" w:fill="FFFFFF"/>
        </w:rPr>
        <w:t>法律专务</w:t>
      </w:r>
      <w:r w:rsidR="005E65EC" w:rsidRPr="00F6080C">
        <w:rPr>
          <w:rFonts w:ascii="仿宋_GB2312" w:eastAsia="仿宋_GB2312" w:hAnsi="微软雅黑" w:cs="微软雅黑" w:hint="eastAsia"/>
          <w:color w:val="333333"/>
          <w:sz w:val="32"/>
          <w:szCs w:val="32"/>
          <w:shd w:val="clear" w:color="auto" w:fill="FFFFFF"/>
        </w:rPr>
        <w:t>应符合以下条件：</w:t>
      </w:r>
      <w:r w:rsidR="005E65EC" w:rsidRPr="00F6080C">
        <w:rPr>
          <w:rFonts w:ascii="微软雅黑" w:eastAsia="仿宋_GB2312" w:hAnsi="微软雅黑" w:cs="微软雅黑" w:hint="eastAsia"/>
          <w:color w:val="333333"/>
          <w:sz w:val="32"/>
          <w:szCs w:val="32"/>
          <w:shd w:val="clear" w:color="auto" w:fill="FFFFFF"/>
        </w:rPr>
        <w:t> </w:t>
      </w:r>
    </w:p>
    <w:p w:rsidR="005E65EC" w:rsidRPr="00F6080C" w:rsidRDefault="005E65EC" w:rsidP="00F70FF1">
      <w:pPr>
        <w:pStyle w:val="a5"/>
        <w:shd w:val="clear" w:color="auto" w:fill="FFFFFF"/>
        <w:spacing w:beforeAutospacing="0" w:afterAutospacing="0" w:line="580" w:lineRule="exact"/>
        <w:rPr>
          <w:rFonts w:ascii="仿宋_GB2312" w:eastAsia="仿宋_GB2312" w:hAnsi="微软雅黑" w:cs="微软雅黑"/>
          <w:color w:val="333333"/>
          <w:sz w:val="32"/>
          <w:szCs w:val="32"/>
        </w:rPr>
      </w:pPr>
      <w:r w:rsidRPr="00F6080C">
        <w:rPr>
          <w:rFonts w:ascii="仿宋_GB2312" w:eastAsia="仿宋_GB2312" w:hAnsi="微软雅黑" w:cs="微软雅黑" w:hint="eastAsia"/>
          <w:color w:val="333333"/>
          <w:sz w:val="32"/>
          <w:szCs w:val="32"/>
          <w:shd w:val="clear" w:color="auto" w:fill="FFFFFF"/>
        </w:rPr>
        <w:t xml:space="preserve">　　（一）遵守宪法、法律，思想品德端正，廉洁奉公；</w:t>
      </w:r>
    </w:p>
    <w:p w:rsidR="00E617C9" w:rsidRDefault="005E65EC" w:rsidP="00F70FF1">
      <w:pPr>
        <w:pStyle w:val="a5"/>
        <w:shd w:val="clear" w:color="auto" w:fill="FFFFFF"/>
        <w:spacing w:beforeAutospacing="0" w:afterAutospacing="0" w:line="580" w:lineRule="exact"/>
        <w:ind w:firstLineChars="200" w:firstLine="640"/>
        <w:rPr>
          <w:rFonts w:ascii="微软雅黑"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（二）具有国家承认的高等院校</w:t>
      </w:r>
      <w:r w:rsidRPr="002C3377">
        <w:rPr>
          <w:rFonts w:ascii="仿宋_GB2312" w:eastAsia="仿宋_GB2312" w:hAnsi="微软雅黑" w:cs="微软雅黑" w:hint="eastAsia"/>
          <w:color w:val="333333"/>
          <w:sz w:val="32"/>
          <w:szCs w:val="32"/>
          <w:shd w:val="clear" w:color="auto" w:fill="FFFFFF"/>
        </w:rPr>
        <w:t>法学</w:t>
      </w:r>
      <w:r w:rsidR="00E617C9" w:rsidRPr="002C3377">
        <w:rPr>
          <w:rFonts w:ascii="仿宋_GB2312" w:eastAsia="仿宋_GB2312" w:hAnsi="微软雅黑" w:cs="微软雅黑" w:hint="eastAsia"/>
          <w:color w:val="333333"/>
          <w:sz w:val="32"/>
          <w:szCs w:val="32"/>
          <w:shd w:val="clear" w:color="auto" w:fill="FFFFFF"/>
        </w:rPr>
        <w:t>专业本科</w:t>
      </w:r>
      <w:r>
        <w:rPr>
          <w:rFonts w:ascii="仿宋_GB2312" w:eastAsia="仿宋_GB2312" w:hAnsi="微软雅黑" w:cs="微软雅黑" w:hint="eastAsia"/>
          <w:color w:val="333333"/>
          <w:sz w:val="32"/>
          <w:szCs w:val="32"/>
          <w:shd w:val="clear" w:color="auto" w:fill="FFFFFF"/>
        </w:rPr>
        <w:t>以上</w:t>
      </w:r>
      <w:r w:rsidRPr="00F6080C">
        <w:rPr>
          <w:rFonts w:ascii="仿宋_GB2312" w:eastAsia="仿宋_GB2312" w:hAnsi="微软雅黑" w:cs="微软雅黑" w:hint="eastAsia"/>
          <w:color w:val="333333"/>
          <w:sz w:val="32"/>
          <w:szCs w:val="32"/>
          <w:shd w:val="clear" w:color="auto" w:fill="FFFFFF"/>
        </w:rPr>
        <w:t>学历；</w:t>
      </w:r>
    </w:p>
    <w:p w:rsidR="005E65EC" w:rsidRPr="00F6080C" w:rsidRDefault="005E65EC" w:rsidP="00F70FF1">
      <w:pPr>
        <w:pStyle w:val="a5"/>
        <w:shd w:val="clear" w:color="auto" w:fill="FFFFFF"/>
        <w:spacing w:beforeAutospacing="0" w:afterAutospacing="0" w:line="580" w:lineRule="exact"/>
        <w:ind w:firstLine="645"/>
        <w:rPr>
          <w:rFonts w:ascii="仿宋_GB2312" w:eastAsia="仿宋_GB2312" w:hAnsi="微软雅黑" w:cs="微软雅黑"/>
          <w:color w:val="333333"/>
          <w:sz w:val="32"/>
          <w:szCs w:val="32"/>
        </w:rPr>
      </w:pPr>
      <w:r w:rsidRPr="00F6080C">
        <w:rPr>
          <w:rFonts w:ascii="仿宋_GB2312" w:eastAsia="仿宋_GB2312" w:hAnsi="微软雅黑" w:cs="微软雅黑" w:hint="eastAsia"/>
          <w:color w:val="333333"/>
          <w:sz w:val="32"/>
          <w:szCs w:val="32"/>
          <w:shd w:val="clear" w:color="auto" w:fill="FFFFFF"/>
        </w:rPr>
        <w:t>（三）通过国家法律职业资格考试；</w:t>
      </w:r>
      <w:r w:rsidRPr="00F6080C">
        <w:rPr>
          <w:rFonts w:ascii="微软雅黑" w:eastAsia="仿宋_GB2312" w:hAnsi="微软雅黑" w:cs="微软雅黑" w:hint="eastAsia"/>
          <w:color w:val="333333"/>
          <w:sz w:val="32"/>
          <w:szCs w:val="32"/>
          <w:shd w:val="clear" w:color="auto" w:fill="FFFFFF"/>
        </w:rPr>
        <w:t> </w:t>
      </w:r>
    </w:p>
    <w:p w:rsidR="005E65EC" w:rsidRPr="00F6080C" w:rsidRDefault="005E65EC" w:rsidP="00F70FF1">
      <w:pPr>
        <w:pStyle w:val="a5"/>
        <w:shd w:val="clear" w:color="auto" w:fill="FFFFFF"/>
        <w:spacing w:beforeAutospacing="0" w:afterAutospacing="0" w:line="580" w:lineRule="exact"/>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 xml:space="preserve">　　（四）</w:t>
      </w:r>
      <w:r w:rsidR="00012810">
        <w:rPr>
          <w:rFonts w:ascii="仿宋_GB2312" w:eastAsia="仿宋_GB2312" w:hAnsi="微软雅黑" w:cs="微软雅黑" w:hint="eastAsia"/>
          <w:color w:val="333333"/>
          <w:sz w:val="32"/>
          <w:szCs w:val="32"/>
          <w:shd w:val="clear" w:color="auto" w:fill="FFFFFF"/>
        </w:rPr>
        <w:t>首次聘用时，</w:t>
      </w:r>
      <w:r w:rsidRPr="00F6080C">
        <w:rPr>
          <w:rFonts w:ascii="仿宋_GB2312" w:eastAsia="仿宋_GB2312" w:hAnsi="微软雅黑" w:cs="微软雅黑" w:hint="eastAsia"/>
          <w:color w:val="333333"/>
          <w:sz w:val="32"/>
          <w:szCs w:val="32"/>
          <w:shd w:val="clear" w:color="auto" w:fill="FFFFFF"/>
        </w:rPr>
        <w:t>具有两年以上法律实务工作经验；</w:t>
      </w:r>
      <w:r w:rsidRPr="00F6080C">
        <w:rPr>
          <w:rFonts w:ascii="微软雅黑" w:eastAsia="仿宋_GB2312" w:hAnsi="微软雅黑" w:cs="微软雅黑" w:hint="eastAsia"/>
          <w:color w:val="333333"/>
          <w:sz w:val="32"/>
          <w:szCs w:val="32"/>
          <w:shd w:val="clear" w:color="auto" w:fill="FFFFFF"/>
        </w:rPr>
        <w:t> </w:t>
      </w:r>
    </w:p>
    <w:p w:rsidR="005E65EC" w:rsidRDefault="005E65EC" w:rsidP="00F70FF1">
      <w:pPr>
        <w:pStyle w:val="a5"/>
        <w:shd w:val="clear" w:color="auto" w:fill="FFFFFF"/>
        <w:spacing w:beforeAutospacing="0" w:afterAutospacing="0" w:line="580" w:lineRule="exact"/>
        <w:ind w:firstLine="630"/>
        <w:rPr>
          <w:rFonts w:ascii="微软雅黑" w:eastAsia="仿宋_GB2312" w:hAnsi="微软雅黑" w:cs="微软雅黑"/>
          <w:color w:val="333333"/>
          <w:sz w:val="32"/>
          <w:szCs w:val="32"/>
          <w:shd w:val="clear" w:color="auto" w:fill="FFFFFF"/>
        </w:rPr>
      </w:pPr>
      <w:r w:rsidRPr="00F6080C">
        <w:rPr>
          <w:rFonts w:ascii="仿宋_GB2312" w:eastAsia="仿宋_GB2312" w:hAnsi="微软雅黑" w:cs="微软雅黑" w:hint="eastAsia"/>
          <w:color w:val="333333"/>
          <w:sz w:val="32"/>
          <w:szCs w:val="32"/>
          <w:shd w:val="clear" w:color="auto" w:fill="FFFFFF"/>
        </w:rPr>
        <w:t>（五）身体健康。</w:t>
      </w:r>
      <w:r w:rsidRPr="00F6080C">
        <w:rPr>
          <w:rFonts w:ascii="微软雅黑" w:eastAsia="仿宋_GB2312" w:hAnsi="微软雅黑" w:cs="微软雅黑" w:hint="eastAsia"/>
          <w:color w:val="333333"/>
          <w:sz w:val="32"/>
          <w:szCs w:val="32"/>
          <w:shd w:val="clear" w:color="auto" w:fill="FFFFFF"/>
        </w:rPr>
        <w:t> </w:t>
      </w:r>
    </w:p>
    <w:p w:rsidR="00012810" w:rsidRPr="00DE4BB4" w:rsidRDefault="00012810" w:rsidP="00F70FF1">
      <w:pPr>
        <w:pStyle w:val="a5"/>
        <w:shd w:val="clear" w:color="auto" w:fill="FFFFFF"/>
        <w:spacing w:beforeAutospacing="0" w:afterAutospacing="0" w:line="580" w:lineRule="exact"/>
        <w:ind w:firstLine="645"/>
        <w:rPr>
          <w:rFonts w:ascii="仿宋_GB2312" w:eastAsia="仿宋_GB2312" w:hAnsi="微软雅黑" w:cs="微软雅黑"/>
          <w:color w:val="333333"/>
          <w:sz w:val="32"/>
          <w:szCs w:val="32"/>
          <w:shd w:val="clear" w:color="auto" w:fill="FFFFFF"/>
        </w:rPr>
      </w:pPr>
      <w:r w:rsidRPr="00DE4BB4">
        <w:rPr>
          <w:rFonts w:ascii="仿宋_GB2312" w:eastAsia="仿宋_GB2312" w:hAnsi="微软雅黑" w:cs="微软雅黑"/>
          <w:color w:val="333333"/>
          <w:sz w:val="32"/>
          <w:szCs w:val="32"/>
          <w:shd w:val="clear" w:color="auto" w:fill="FFFFFF"/>
        </w:rPr>
        <w:t>对不具备前款（二）（四）项规定条件，但能力突出，或者有其他专长，经</w:t>
      </w:r>
      <w:r w:rsidRPr="00DE4BB4">
        <w:rPr>
          <w:rFonts w:ascii="仿宋_GB2312" w:eastAsia="仿宋_GB2312" w:hAnsi="微软雅黑" w:cs="微软雅黑" w:hint="eastAsia"/>
          <w:color w:val="333333"/>
          <w:sz w:val="32"/>
          <w:szCs w:val="32"/>
          <w:shd w:val="clear" w:color="auto" w:fill="FFFFFF"/>
        </w:rPr>
        <w:t>区司法局领导</w:t>
      </w:r>
      <w:r w:rsidRPr="00DE4BB4">
        <w:rPr>
          <w:rFonts w:ascii="仿宋_GB2312" w:eastAsia="仿宋_GB2312" w:hAnsi="微软雅黑" w:cs="微软雅黑"/>
          <w:color w:val="333333"/>
          <w:sz w:val="32"/>
          <w:szCs w:val="32"/>
          <w:shd w:val="clear" w:color="auto" w:fill="FFFFFF"/>
        </w:rPr>
        <w:t>集体决策同意后，可不受本条前款条件限制。</w:t>
      </w:r>
    </w:p>
    <w:p w:rsidR="006D5C07" w:rsidRPr="00615390" w:rsidRDefault="006D5C07"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DE461D">
        <w:rPr>
          <w:rFonts w:ascii="黑体" w:eastAsia="黑体" w:hAnsi="黑体" w:cs="微软雅黑" w:hint="eastAsia"/>
          <w:color w:val="333333"/>
          <w:sz w:val="32"/>
          <w:szCs w:val="32"/>
          <w:shd w:val="clear" w:color="auto" w:fill="FFFFFF"/>
        </w:rPr>
        <w:lastRenderedPageBreak/>
        <w:t>第</w:t>
      </w:r>
      <w:r w:rsidR="00A53631">
        <w:rPr>
          <w:rFonts w:ascii="黑体" w:eastAsia="黑体" w:hAnsi="黑体" w:cs="微软雅黑" w:hint="eastAsia"/>
          <w:color w:val="333333"/>
          <w:sz w:val="32"/>
          <w:szCs w:val="32"/>
          <w:shd w:val="clear" w:color="auto" w:fill="FFFFFF"/>
        </w:rPr>
        <w:t>十二</w:t>
      </w:r>
      <w:r w:rsidR="00E7023C" w:rsidRPr="00DE461D">
        <w:rPr>
          <w:rFonts w:ascii="黑体" w:eastAsia="黑体" w:hAnsi="黑体" w:cs="微软雅黑" w:hint="eastAsia"/>
          <w:color w:val="333333"/>
          <w:sz w:val="32"/>
          <w:szCs w:val="32"/>
          <w:shd w:val="clear" w:color="auto" w:fill="FFFFFF"/>
        </w:rPr>
        <w:t>条</w:t>
      </w:r>
      <w:r w:rsidRPr="00DE461D">
        <w:rPr>
          <w:rFonts w:ascii="仿宋_GB2312" w:eastAsia="仿宋_GB2312" w:hAnsi="微软雅黑" w:cs="微软雅黑" w:hint="eastAsia"/>
          <w:color w:val="333333"/>
          <w:sz w:val="32"/>
          <w:szCs w:val="32"/>
          <w:shd w:val="clear" w:color="auto" w:fill="FFFFFF"/>
        </w:rPr>
        <w:t xml:space="preserve">  </w:t>
      </w:r>
      <w:r w:rsidRPr="00615390">
        <w:rPr>
          <w:rFonts w:ascii="仿宋_GB2312" w:eastAsia="仿宋_GB2312" w:hAnsi="微软雅黑" w:cs="微软雅黑" w:hint="eastAsia"/>
          <w:color w:val="333333"/>
          <w:sz w:val="32"/>
          <w:szCs w:val="32"/>
          <w:shd w:val="clear" w:color="auto" w:fill="FFFFFF"/>
        </w:rPr>
        <w:t>法律专务应当通过公开竞争、择优录取的原则确定，由区</w:t>
      </w:r>
      <w:r w:rsidR="00DE4BB4" w:rsidRPr="00615390">
        <w:rPr>
          <w:rFonts w:ascii="仿宋_GB2312" w:eastAsia="仿宋_GB2312" w:hAnsi="微软雅黑" w:cs="微软雅黑" w:hint="eastAsia"/>
          <w:color w:val="333333"/>
          <w:sz w:val="32"/>
          <w:szCs w:val="32"/>
          <w:shd w:val="clear" w:color="auto" w:fill="FFFFFF"/>
        </w:rPr>
        <w:t>司法局</w:t>
      </w:r>
      <w:r w:rsidRPr="00615390">
        <w:rPr>
          <w:rFonts w:ascii="仿宋_GB2312" w:eastAsia="仿宋_GB2312" w:hAnsi="微软雅黑" w:cs="微软雅黑" w:hint="eastAsia"/>
          <w:color w:val="333333"/>
          <w:sz w:val="32"/>
          <w:szCs w:val="32"/>
          <w:shd w:val="clear" w:color="auto" w:fill="FFFFFF"/>
        </w:rPr>
        <w:t>统一招聘</w:t>
      </w:r>
      <w:r w:rsidR="00236050" w:rsidRPr="00615390">
        <w:rPr>
          <w:rFonts w:ascii="仿宋_GB2312" w:eastAsia="仿宋_GB2312" w:hAnsi="微软雅黑" w:cs="微软雅黑" w:hint="eastAsia"/>
          <w:color w:val="333333"/>
          <w:sz w:val="32"/>
          <w:szCs w:val="32"/>
          <w:shd w:val="clear" w:color="auto" w:fill="FFFFFF"/>
        </w:rPr>
        <w:t>，</w:t>
      </w:r>
      <w:r w:rsidRPr="00615390">
        <w:rPr>
          <w:rFonts w:ascii="仿宋_GB2312" w:eastAsia="仿宋_GB2312" w:hAnsi="微软雅黑" w:cs="微软雅黑" w:hint="eastAsia"/>
          <w:color w:val="333333"/>
          <w:sz w:val="32"/>
          <w:szCs w:val="32"/>
          <w:shd w:val="clear" w:color="auto" w:fill="FFFFFF"/>
        </w:rPr>
        <w:t>核定工资报酬</w:t>
      </w:r>
      <w:r w:rsidR="00236050" w:rsidRPr="00615390">
        <w:rPr>
          <w:rFonts w:ascii="仿宋_GB2312" w:eastAsia="仿宋_GB2312" w:hAnsi="微软雅黑" w:cs="微软雅黑" w:hint="eastAsia"/>
          <w:color w:val="333333"/>
          <w:sz w:val="32"/>
          <w:szCs w:val="32"/>
          <w:shd w:val="clear" w:color="auto" w:fill="FFFFFF"/>
        </w:rPr>
        <w:t>，</w:t>
      </w:r>
      <w:r w:rsidRPr="00615390">
        <w:rPr>
          <w:rFonts w:ascii="仿宋_GB2312" w:eastAsia="仿宋_GB2312" w:hAnsi="微软雅黑" w:cs="微软雅黑" w:hint="eastAsia"/>
          <w:color w:val="333333"/>
          <w:sz w:val="32"/>
          <w:szCs w:val="32"/>
          <w:shd w:val="clear" w:color="auto" w:fill="FFFFFF"/>
        </w:rPr>
        <w:t>签订聘用</w:t>
      </w:r>
      <w:r w:rsidR="001A3BD8" w:rsidRPr="00615390">
        <w:rPr>
          <w:rFonts w:ascii="仿宋_GB2312" w:eastAsia="仿宋_GB2312" w:hAnsi="微软雅黑" w:cs="微软雅黑" w:hint="eastAsia"/>
          <w:color w:val="333333"/>
          <w:sz w:val="32"/>
          <w:szCs w:val="32"/>
          <w:shd w:val="clear" w:color="auto" w:fill="FFFFFF"/>
        </w:rPr>
        <w:t>协议</w:t>
      </w:r>
      <w:r w:rsidRPr="00615390">
        <w:rPr>
          <w:rFonts w:ascii="仿宋_GB2312" w:eastAsia="仿宋_GB2312" w:hAnsi="微软雅黑" w:cs="微软雅黑" w:hint="eastAsia"/>
          <w:color w:val="333333"/>
          <w:sz w:val="32"/>
          <w:szCs w:val="32"/>
          <w:shd w:val="clear" w:color="auto" w:fill="FFFFFF"/>
        </w:rPr>
        <w:t>。</w:t>
      </w:r>
      <w:r w:rsidRPr="00615390">
        <w:rPr>
          <w:rFonts w:ascii="仿宋_GB2312" w:eastAsia="仿宋_GB2312" w:hAnsi="微软雅黑" w:cs="微软雅黑" w:hint="eastAsia"/>
          <w:color w:val="333333"/>
          <w:sz w:val="32"/>
          <w:szCs w:val="32"/>
          <w:shd w:val="clear" w:color="auto" w:fill="FFFFFF"/>
        </w:rPr>
        <w:t> </w:t>
      </w:r>
    </w:p>
    <w:p w:rsidR="00DE4BB4" w:rsidRPr="00A74EFA" w:rsidRDefault="00A53631"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第十三</w:t>
      </w:r>
      <w:r w:rsidR="006D5C07" w:rsidRPr="00012810">
        <w:rPr>
          <w:rFonts w:ascii="黑体" w:eastAsia="黑体" w:hAnsi="黑体" w:cs="微软雅黑" w:hint="eastAsia"/>
          <w:color w:val="333333"/>
          <w:sz w:val="32"/>
          <w:szCs w:val="32"/>
          <w:shd w:val="clear" w:color="auto" w:fill="FFFFFF"/>
        </w:rPr>
        <w:t>条</w:t>
      </w:r>
      <w:r w:rsidR="006D5C07" w:rsidRPr="00012810">
        <w:rPr>
          <w:rFonts w:ascii="仿宋_GB2312" w:eastAsia="仿宋_GB2312" w:hAnsi="微软雅黑" w:cs="微软雅黑" w:hint="eastAsia"/>
          <w:color w:val="333333"/>
          <w:sz w:val="32"/>
          <w:szCs w:val="32"/>
          <w:shd w:val="clear" w:color="auto" w:fill="FFFFFF"/>
        </w:rPr>
        <w:t xml:space="preserve">  </w:t>
      </w:r>
      <w:r w:rsidR="00DE4BB4">
        <w:rPr>
          <w:rFonts w:ascii="仿宋_GB2312" w:eastAsia="仿宋_GB2312" w:hAnsi="微软雅黑" w:cs="微软雅黑" w:hint="eastAsia"/>
          <w:color w:val="333333"/>
          <w:sz w:val="32"/>
          <w:szCs w:val="32"/>
          <w:shd w:val="clear" w:color="auto" w:fill="FFFFFF"/>
        </w:rPr>
        <w:t>法律专务</w:t>
      </w:r>
      <w:r w:rsidR="00DE4BB4" w:rsidRPr="00DE461D">
        <w:rPr>
          <w:rFonts w:ascii="仿宋_GB2312" w:eastAsia="仿宋_GB2312" w:hAnsi="微软雅黑" w:cs="微软雅黑" w:hint="eastAsia"/>
          <w:color w:val="333333"/>
          <w:sz w:val="32"/>
          <w:szCs w:val="32"/>
          <w:shd w:val="clear" w:color="auto" w:fill="FFFFFF"/>
        </w:rPr>
        <w:t>办理以下法律事务：</w:t>
      </w:r>
      <w:r w:rsidR="00DE4BB4" w:rsidRPr="00DE461D">
        <w:rPr>
          <w:rFonts w:ascii="微软雅黑" w:eastAsia="仿宋_GB2312" w:hAnsi="微软雅黑" w:cs="微软雅黑" w:hint="eastAsia"/>
          <w:color w:val="333333"/>
          <w:sz w:val="32"/>
          <w:szCs w:val="32"/>
          <w:shd w:val="clear" w:color="auto" w:fill="FFFFFF"/>
        </w:rPr>
        <w:t> </w:t>
      </w:r>
    </w:p>
    <w:p w:rsidR="00DE4BB4" w:rsidRPr="00DE461D" w:rsidRDefault="00DE4BB4"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 xml:space="preserve">　　（一）</w:t>
      </w:r>
      <w:r>
        <w:rPr>
          <w:rFonts w:ascii="仿宋_GB2312" w:eastAsia="仿宋_GB2312" w:hAnsi="黑体" w:hint="eastAsia"/>
          <w:sz w:val="32"/>
          <w:szCs w:val="32"/>
        </w:rPr>
        <w:t>参与</w:t>
      </w:r>
      <w:r w:rsidRPr="00DE461D">
        <w:rPr>
          <w:rFonts w:ascii="仿宋_GB2312" w:eastAsia="仿宋_GB2312" w:hAnsi="黑体" w:hint="eastAsia"/>
          <w:sz w:val="32"/>
          <w:szCs w:val="32"/>
        </w:rPr>
        <w:t>区政府重大行政决策、重要行政措施发布前的合法性审查</w:t>
      </w:r>
      <w:r w:rsidRPr="00DE461D">
        <w:rPr>
          <w:rFonts w:ascii="仿宋_GB2312" w:eastAsia="仿宋_GB2312" w:hAnsi="微软雅黑" w:cs="微软雅黑" w:hint="eastAsia"/>
          <w:color w:val="333333"/>
          <w:sz w:val="32"/>
          <w:szCs w:val="32"/>
          <w:shd w:val="clear" w:color="auto" w:fill="FFFFFF"/>
        </w:rPr>
        <w:t>；</w:t>
      </w:r>
      <w:r w:rsidRPr="00DE461D">
        <w:rPr>
          <w:rFonts w:ascii="微软雅黑" w:eastAsia="仿宋_GB2312" w:hAnsi="微软雅黑" w:cs="微软雅黑" w:hint="eastAsia"/>
          <w:color w:val="333333"/>
          <w:sz w:val="32"/>
          <w:szCs w:val="32"/>
          <w:shd w:val="clear" w:color="auto" w:fill="FFFFFF"/>
        </w:rPr>
        <w:t> </w:t>
      </w:r>
    </w:p>
    <w:p w:rsidR="00DE4BB4" w:rsidRPr="00DE461D" w:rsidRDefault="00DE4BB4"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shd w:val="clear" w:color="auto" w:fill="FFFFFF"/>
        </w:rPr>
      </w:pPr>
      <w:r w:rsidRPr="00DE461D">
        <w:rPr>
          <w:rFonts w:ascii="仿宋_GB2312" w:eastAsia="仿宋_GB2312" w:hAnsi="微软雅黑" w:cs="微软雅黑" w:hint="eastAsia"/>
          <w:color w:val="333333"/>
          <w:sz w:val="32"/>
          <w:szCs w:val="32"/>
          <w:shd w:val="clear" w:color="auto" w:fill="FFFFFF"/>
        </w:rPr>
        <w:t>（二）</w:t>
      </w:r>
      <w:r w:rsidRPr="00DE461D">
        <w:rPr>
          <w:rFonts w:ascii="仿宋_GB2312" w:eastAsia="仿宋_GB2312" w:hAnsi="黑体" w:hint="eastAsia"/>
          <w:sz w:val="32"/>
          <w:szCs w:val="32"/>
        </w:rPr>
        <w:t>审查以区政府</w:t>
      </w:r>
      <w:r w:rsidRPr="00DE461D">
        <w:rPr>
          <w:rFonts w:ascii="仿宋_GB2312" w:eastAsia="仿宋_GB2312" w:hAnsi="微软雅黑" w:cs="微软雅黑" w:hint="eastAsia"/>
          <w:color w:val="333333"/>
          <w:sz w:val="32"/>
          <w:szCs w:val="32"/>
          <w:shd w:val="clear" w:color="auto" w:fill="FFFFFF"/>
        </w:rPr>
        <w:t>以及区政府授权的部门作为当事人的合同、协议和以区政府名义发布的法律文书；</w:t>
      </w:r>
    </w:p>
    <w:p w:rsidR="00DE4BB4" w:rsidRPr="00DE461D" w:rsidRDefault="00DE4BB4"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shd w:val="clear" w:color="auto" w:fill="FFFFFF"/>
        </w:rPr>
      </w:pPr>
      <w:r w:rsidRPr="00DE461D">
        <w:rPr>
          <w:rFonts w:ascii="仿宋_GB2312" w:eastAsia="仿宋_GB2312" w:hAnsi="微软雅黑" w:cs="微软雅黑" w:hint="eastAsia"/>
          <w:color w:val="333333"/>
          <w:sz w:val="32"/>
          <w:szCs w:val="32"/>
          <w:shd w:val="clear" w:color="auto" w:fill="FFFFFF"/>
        </w:rPr>
        <w:t>（三）</w:t>
      </w:r>
      <w:r>
        <w:rPr>
          <w:rFonts w:ascii="仿宋_GB2312" w:eastAsia="仿宋_GB2312" w:hAnsi="黑体" w:hint="eastAsia"/>
          <w:sz w:val="32"/>
          <w:szCs w:val="32"/>
        </w:rPr>
        <w:t>参与</w:t>
      </w:r>
      <w:r w:rsidRPr="00DE461D">
        <w:rPr>
          <w:rFonts w:ascii="仿宋_GB2312" w:eastAsia="仿宋_GB2312" w:hAnsi="黑体" w:hint="eastAsia"/>
          <w:sz w:val="32"/>
          <w:szCs w:val="32"/>
        </w:rPr>
        <w:t>起草和审查区政府规范性文件，承办区政府各部门、各街道办事处规范性文件的合法性审查、备案审查、统计、登记等工作</w:t>
      </w:r>
      <w:r w:rsidRPr="00DE461D">
        <w:rPr>
          <w:rFonts w:ascii="仿宋_GB2312" w:eastAsia="仿宋_GB2312" w:hAnsi="微软雅黑" w:cs="微软雅黑" w:hint="eastAsia"/>
          <w:color w:val="333333"/>
          <w:sz w:val="32"/>
          <w:szCs w:val="32"/>
          <w:shd w:val="clear" w:color="auto" w:fill="FFFFFF"/>
        </w:rPr>
        <w:t>；</w:t>
      </w:r>
      <w:r w:rsidRPr="00DE461D">
        <w:rPr>
          <w:rFonts w:ascii="微软雅黑" w:eastAsia="仿宋_GB2312" w:hAnsi="微软雅黑" w:cs="微软雅黑" w:hint="eastAsia"/>
          <w:color w:val="333333"/>
          <w:sz w:val="32"/>
          <w:szCs w:val="32"/>
          <w:shd w:val="clear" w:color="auto" w:fill="FFFFFF"/>
        </w:rPr>
        <w:t> </w:t>
      </w:r>
    </w:p>
    <w:p w:rsidR="00DE4BB4" w:rsidRPr="00DE461D" w:rsidRDefault="00DE4BB4"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（四）参与</w:t>
      </w:r>
      <w:r w:rsidRPr="00DE461D">
        <w:rPr>
          <w:rFonts w:ascii="仿宋_GB2312" w:eastAsia="仿宋_GB2312" w:hAnsi="微软雅黑" w:cs="微软雅黑" w:hint="eastAsia"/>
          <w:color w:val="333333"/>
          <w:sz w:val="32"/>
          <w:szCs w:val="32"/>
          <w:shd w:val="clear" w:color="auto" w:fill="FFFFFF"/>
        </w:rPr>
        <w:t>区政府规范性文件的全面清理和编纂工作；</w:t>
      </w:r>
    </w:p>
    <w:p w:rsidR="00DE4BB4" w:rsidRPr="002A1304" w:rsidRDefault="00DE4BB4"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shd w:val="clear" w:color="auto" w:fill="FFFFFF"/>
        </w:rPr>
      </w:pPr>
      <w:r w:rsidRPr="00DE461D">
        <w:rPr>
          <w:rFonts w:ascii="仿宋_GB2312" w:eastAsia="仿宋_GB2312" w:hAnsi="微软雅黑" w:cs="微软雅黑" w:hint="eastAsia"/>
          <w:color w:val="333333"/>
          <w:sz w:val="32"/>
          <w:szCs w:val="32"/>
          <w:shd w:val="clear" w:color="auto" w:fill="FFFFFF"/>
        </w:rPr>
        <w:t>（五）</w:t>
      </w:r>
      <w:r w:rsidRPr="002A1304">
        <w:rPr>
          <w:rFonts w:ascii="仿宋_GB2312" w:eastAsia="仿宋_GB2312" w:hAnsi="微软雅黑" w:cs="微软雅黑" w:hint="eastAsia"/>
          <w:color w:val="333333"/>
          <w:sz w:val="32"/>
          <w:szCs w:val="32"/>
          <w:shd w:val="clear" w:color="auto" w:fill="FFFFFF"/>
        </w:rPr>
        <w:t>参与处理涉及法律事务的重大突发性、群体性事件</w:t>
      </w:r>
      <w:r>
        <w:rPr>
          <w:rFonts w:ascii="仿宋_GB2312" w:eastAsia="仿宋_GB2312" w:hAnsi="微软雅黑" w:cs="微软雅黑" w:hint="eastAsia"/>
          <w:color w:val="333333"/>
          <w:sz w:val="32"/>
          <w:szCs w:val="32"/>
          <w:shd w:val="clear" w:color="auto" w:fill="FFFFFF"/>
        </w:rPr>
        <w:t>；</w:t>
      </w:r>
    </w:p>
    <w:p w:rsidR="00DE4BB4" w:rsidRPr="00DE461D" w:rsidRDefault="00DE4BB4"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DE461D">
        <w:rPr>
          <w:rFonts w:ascii="仿宋_GB2312" w:eastAsia="仿宋_GB2312" w:hAnsi="微软雅黑" w:cs="微软雅黑" w:hint="eastAsia"/>
          <w:color w:val="333333"/>
          <w:sz w:val="32"/>
          <w:szCs w:val="32"/>
          <w:shd w:val="clear" w:color="auto" w:fill="FFFFFF"/>
        </w:rPr>
        <w:t>（六）</w:t>
      </w:r>
      <w:r>
        <w:rPr>
          <w:rFonts w:ascii="仿宋_GB2312" w:eastAsia="仿宋_GB2312" w:hAnsi="黑体" w:hint="eastAsia"/>
          <w:sz w:val="32"/>
          <w:szCs w:val="32"/>
        </w:rPr>
        <w:t>参与涉及区政府的</w:t>
      </w:r>
      <w:r w:rsidRPr="00DE461D">
        <w:rPr>
          <w:rFonts w:ascii="仿宋_GB2312" w:eastAsia="仿宋_GB2312" w:hAnsi="黑体" w:hint="eastAsia"/>
          <w:sz w:val="32"/>
          <w:szCs w:val="32"/>
        </w:rPr>
        <w:t>行政复议、行政诉讼、行政赔偿、民事诉讼、仲裁的答复、应诉工作</w:t>
      </w:r>
      <w:r w:rsidRPr="00DE461D">
        <w:rPr>
          <w:rFonts w:ascii="仿宋_GB2312" w:eastAsia="仿宋_GB2312" w:hAnsi="微软雅黑" w:cs="微软雅黑" w:hint="eastAsia"/>
          <w:color w:val="333333"/>
          <w:sz w:val="32"/>
          <w:szCs w:val="32"/>
          <w:shd w:val="clear" w:color="auto" w:fill="FFFFFF"/>
        </w:rPr>
        <w:t>；</w:t>
      </w:r>
      <w:r w:rsidRPr="00DE461D">
        <w:rPr>
          <w:rFonts w:ascii="微软雅黑" w:eastAsia="仿宋_GB2312" w:hAnsi="微软雅黑" w:cs="微软雅黑" w:hint="eastAsia"/>
          <w:color w:val="333333"/>
          <w:sz w:val="32"/>
          <w:szCs w:val="32"/>
          <w:shd w:val="clear" w:color="auto" w:fill="FFFFFF"/>
        </w:rPr>
        <w:t> </w:t>
      </w:r>
      <w:r w:rsidRPr="00DE461D">
        <w:rPr>
          <w:rFonts w:ascii="仿宋_GB2312" w:eastAsia="仿宋_GB2312" w:hAnsi="微软雅黑" w:cs="微软雅黑" w:hint="eastAsia"/>
          <w:color w:val="333333"/>
          <w:sz w:val="32"/>
          <w:szCs w:val="32"/>
          <w:shd w:val="clear" w:color="auto" w:fill="FFFFFF"/>
        </w:rPr>
        <w:t xml:space="preserve">　　</w:t>
      </w:r>
    </w:p>
    <w:p w:rsidR="00DE4BB4" w:rsidRDefault="00DE4BB4" w:rsidP="00F70FF1">
      <w:pPr>
        <w:pStyle w:val="a5"/>
        <w:shd w:val="clear" w:color="auto" w:fill="FFFFFF"/>
        <w:spacing w:beforeAutospacing="0" w:afterAutospacing="0" w:line="580" w:lineRule="exact"/>
        <w:ind w:firstLineChars="200" w:firstLine="640"/>
        <w:jc w:val="both"/>
        <w:rPr>
          <w:rFonts w:ascii="仿宋_GB2312" w:eastAsia="仿宋_GB2312" w:hAnsi="黑体"/>
          <w:sz w:val="32"/>
          <w:szCs w:val="32"/>
        </w:rPr>
      </w:pPr>
      <w:r w:rsidRPr="00DE461D">
        <w:rPr>
          <w:rFonts w:ascii="仿宋_GB2312" w:eastAsia="仿宋_GB2312" w:hAnsi="微软雅黑" w:cs="微软雅黑" w:hint="eastAsia"/>
          <w:color w:val="333333"/>
          <w:sz w:val="32"/>
          <w:szCs w:val="32"/>
          <w:shd w:val="clear" w:color="auto" w:fill="FFFFFF"/>
        </w:rPr>
        <w:t>（七）</w:t>
      </w:r>
      <w:r w:rsidRPr="00DE461D">
        <w:rPr>
          <w:rFonts w:ascii="仿宋_GB2312" w:eastAsia="仿宋_GB2312" w:hAnsi="黑体" w:hint="eastAsia"/>
          <w:sz w:val="32"/>
          <w:szCs w:val="32"/>
        </w:rPr>
        <w:t>承担上级交办的相关领域立法征求意见工作；</w:t>
      </w:r>
    </w:p>
    <w:p w:rsidR="00DE4BB4" w:rsidRPr="00DE461D" w:rsidRDefault="00DE4BB4"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仿宋_GB2312" w:eastAsia="仿宋_GB2312" w:hAnsi="黑体" w:hint="eastAsia"/>
          <w:sz w:val="32"/>
          <w:szCs w:val="32"/>
        </w:rPr>
        <w:t>（八）参与全区依法行政及法治政府建设等</w:t>
      </w:r>
      <w:r w:rsidRPr="002A1304">
        <w:rPr>
          <w:rFonts w:ascii="仿宋_GB2312" w:eastAsia="仿宋_GB2312" w:hAnsi="黑体" w:hint="eastAsia"/>
          <w:sz w:val="32"/>
          <w:szCs w:val="32"/>
        </w:rPr>
        <w:t>专项工作</w:t>
      </w:r>
      <w:r>
        <w:rPr>
          <w:rFonts w:ascii="仿宋_GB2312" w:eastAsia="仿宋_GB2312" w:hAnsi="黑体" w:hint="eastAsia"/>
          <w:sz w:val="32"/>
          <w:szCs w:val="32"/>
        </w:rPr>
        <w:t>；</w:t>
      </w:r>
    </w:p>
    <w:p w:rsidR="00DE4BB4" w:rsidRDefault="00DE4BB4" w:rsidP="00F70FF1">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sidRPr="00DE461D">
        <w:rPr>
          <w:rFonts w:ascii="微软雅黑" w:eastAsia="仿宋_GB2312" w:hAnsi="微软雅黑" w:cs="微软雅黑" w:hint="eastAsia"/>
          <w:color w:val="333333"/>
          <w:sz w:val="32"/>
          <w:szCs w:val="32"/>
          <w:shd w:val="clear" w:color="auto" w:fill="FFFFFF"/>
        </w:rPr>
        <w:t>（</w:t>
      </w:r>
      <w:r>
        <w:rPr>
          <w:rFonts w:ascii="微软雅黑" w:eastAsia="仿宋_GB2312" w:hAnsi="微软雅黑" w:cs="微软雅黑" w:hint="eastAsia"/>
          <w:color w:val="333333"/>
          <w:sz w:val="32"/>
          <w:szCs w:val="32"/>
          <w:shd w:val="clear" w:color="auto" w:fill="FFFFFF"/>
        </w:rPr>
        <w:t>九</w:t>
      </w:r>
      <w:r w:rsidRPr="00DE461D">
        <w:rPr>
          <w:rFonts w:ascii="微软雅黑" w:eastAsia="仿宋_GB2312" w:hAnsi="微软雅黑" w:cs="微软雅黑" w:hint="eastAsia"/>
          <w:color w:val="333333"/>
          <w:sz w:val="32"/>
          <w:szCs w:val="32"/>
          <w:shd w:val="clear" w:color="auto" w:fill="FFFFFF"/>
        </w:rPr>
        <w:t>）</w:t>
      </w:r>
      <w:r w:rsidRPr="00DE461D">
        <w:rPr>
          <w:rFonts w:ascii="仿宋_GB2312" w:eastAsia="仿宋_GB2312" w:hAnsi="黑体" w:cstheme="minorBidi" w:hint="eastAsia"/>
          <w:kern w:val="2"/>
          <w:sz w:val="32"/>
          <w:szCs w:val="32"/>
        </w:rPr>
        <w:t>区</w:t>
      </w:r>
      <w:r w:rsidRPr="00DE461D">
        <w:rPr>
          <w:rFonts w:ascii="仿宋_GB2312" w:eastAsia="仿宋_GB2312" w:hAnsi="黑体" w:cstheme="minorBidi"/>
          <w:kern w:val="2"/>
          <w:sz w:val="32"/>
          <w:szCs w:val="32"/>
        </w:rPr>
        <w:t>政府</w:t>
      </w:r>
      <w:r>
        <w:rPr>
          <w:rFonts w:ascii="仿宋_GB2312" w:eastAsia="仿宋_GB2312" w:hAnsi="黑体" w:cstheme="minorBidi" w:hint="eastAsia"/>
          <w:kern w:val="2"/>
          <w:sz w:val="32"/>
          <w:szCs w:val="32"/>
        </w:rPr>
        <w:t>法律顾问办公室</w:t>
      </w:r>
      <w:r w:rsidRPr="00DE461D">
        <w:rPr>
          <w:rFonts w:ascii="仿宋_GB2312" w:eastAsia="仿宋_GB2312" w:hAnsi="黑体" w:cstheme="minorBidi"/>
          <w:kern w:val="2"/>
          <w:sz w:val="32"/>
          <w:szCs w:val="32"/>
        </w:rPr>
        <w:t>交办的其他事务</w:t>
      </w:r>
      <w:r w:rsidRPr="00DE461D">
        <w:rPr>
          <w:rFonts w:ascii="仿宋_GB2312" w:eastAsia="仿宋_GB2312" w:hAnsi="黑体" w:cstheme="minorBidi" w:hint="eastAsia"/>
          <w:kern w:val="2"/>
          <w:sz w:val="32"/>
          <w:szCs w:val="32"/>
        </w:rPr>
        <w:t>。</w:t>
      </w:r>
    </w:p>
    <w:p w:rsidR="00DE4BB4" w:rsidRPr="00615390" w:rsidRDefault="00A53631" w:rsidP="00615390">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Pr>
          <w:rFonts w:ascii="黑体" w:eastAsia="黑体" w:hAnsi="黑体" w:cs="微软雅黑" w:hint="eastAsia"/>
          <w:color w:val="333333"/>
          <w:sz w:val="32"/>
          <w:szCs w:val="32"/>
          <w:shd w:val="clear" w:color="auto" w:fill="FFFFFF"/>
        </w:rPr>
        <w:t>第十四</w:t>
      </w:r>
      <w:r w:rsidR="00DE4BB4" w:rsidRPr="00DE461D">
        <w:rPr>
          <w:rFonts w:ascii="黑体" w:eastAsia="黑体" w:hAnsi="黑体" w:cs="微软雅黑" w:hint="eastAsia"/>
          <w:color w:val="333333"/>
          <w:sz w:val="32"/>
          <w:szCs w:val="32"/>
          <w:shd w:val="clear" w:color="auto" w:fill="FFFFFF"/>
        </w:rPr>
        <w:t>条</w:t>
      </w:r>
      <w:r w:rsidR="00DE4BB4">
        <w:rPr>
          <w:rFonts w:ascii="黑体" w:eastAsia="黑体" w:hAnsi="黑体" w:cs="微软雅黑" w:hint="eastAsia"/>
          <w:color w:val="333333"/>
          <w:sz w:val="32"/>
          <w:szCs w:val="32"/>
          <w:shd w:val="clear" w:color="auto" w:fill="FFFFFF"/>
        </w:rPr>
        <w:t xml:space="preserve">  </w:t>
      </w:r>
      <w:r w:rsidR="00155188" w:rsidRPr="00615390">
        <w:rPr>
          <w:rFonts w:ascii="仿宋_GB2312" w:eastAsia="仿宋_GB2312" w:hAnsi="黑体" w:cstheme="minorBidi" w:hint="eastAsia"/>
          <w:kern w:val="2"/>
          <w:sz w:val="32"/>
          <w:szCs w:val="32"/>
        </w:rPr>
        <w:t>法律专务应当通过区政府法律顾问办公室履行职责</w:t>
      </w:r>
      <w:r w:rsidR="00DE4BB4" w:rsidRPr="00615390">
        <w:rPr>
          <w:rFonts w:ascii="仿宋_GB2312" w:eastAsia="仿宋_GB2312" w:hAnsi="黑体" w:cstheme="minorBidi" w:hint="eastAsia"/>
          <w:kern w:val="2"/>
          <w:sz w:val="32"/>
          <w:szCs w:val="32"/>
        </w:rPr>
        <w:t>。</w:t>
      </w:r>
    </w:p>
    <w:p w:rsidR="00DE4BB4" w:rsidRPr="00615390" w:rsidRDefault="00DE4BB4" w:rsidP="00615390">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sidRPr="00615390">
        <w:rPr>
          <w:rFonts w:ascii="仿宋_GB2312" w:eastAsia="仿宋_GB2312" w:hAnsi="黑体" w:cstheme="minorBidi" w:hint="eastAsia"/>
          <w:kern w:val="2"/>
          <w:sz w:val="32"/>
          <w:szCs w:val="32"/>
        </w:rPr>
        <w:t>区</w:t>
      </w:r>
      <w:r w:rsidR="007E5E7A" w:rsidRPr="00615390">
        <w:rPr>
          <w:rFonts w:ascii="仿宋_GB2312" w:eastAsia="仿宋_GB2312" w:hAnsi="黑体" w:cstheme="minorBidi" w:hint="eastAsia"/>
          <w:kern w:val="2"/>
          <w:sz w:val="32"/>
          <w:szCs w:val="32"/>
        </w:rPr>
        <w:t>司法局</w:t>
      </w:r>
      <w:r w:rsidRPr="00615390">
        <w:rPr>
          <w:rFonts w:ascii="仿宋_GB2312" w:eastAsia="仿宋_GB2312" w:hAnsi="黑体" w:cstheme="minorBidi" w:hint="eastAsia"/>
          <w:kern w:val="2"/>
          <w:sz w:val="32"/>
          <w:szCs w:val="32"/>
        </w:rPr>
        <w:t>可以依据工作需要，指派法律专务到区政府各部门、各街道办事处工作，</w:t>
      </w:r>
      <w:r w:rsidR="005F5737" w:rsidRPr="00615390">
        <w:rPr>
          <w:rFonts w:ascii="仿宋_GB2312" w:eastAsia="仿宋_GB2312" w:hAnsi="黑体" w:cstheme="minorBidi" w:hint="eastAsia"/>
          <w:kern w:val="2"/>
          <w:sz w:val="32"/>
          <w:szCs w:val="32"/>
        </w:rPr>
        <w:t>具体工作职责</w:t>
      </w:r>
      <w:r w:rsidRPr="00615390">
        <w:rPr>
          <w:rFonts w:ascii="仿宋_GB2312" w:eastAsia="仿宋_GB2312" w:hAnsi="黑体" w:cstheme="minorBidi" w:hint="eastAsia"/>
          <w:kern w:val="2"/>
          <w:sz w:val="32"/>
          <w:szCs w:val="32"/>
        </w:rPr>
        <w:t>由区司法局商被指派单位确定。</w:t>
      </w:r>
    </w:p>
    <w:p w:rsidR="006D5C07" w:rsidRPr="00615390" w:rsidRDefault="00DE4BB4" w:rsidP="00615390">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sidRPr="00DE461D">
        <w:rPr>
          <w:rFonts w:ascii="黑体" w:eastAsia="黑体" w:hAnsi="黑体" w:cs="微软雅黑" w:hint="eastAsia"/>
          <w:color w:val="333333"/>
          <w:sz w:val="32"/>
          <w:szCs w:val="32"/>
          <w:shd w:val="clear" w:color="auto" w:fill="FFFFFF"/>
        </w:rPr>
        <w:lastRenderedPageBreak/>
        <w:t>第</w:t>
      </w:r>
      <w:r>
        <w:rPr>
          <w:rFonts w:ascii="黑体" w:eastAsia="黑体" w:hAnsi="黑体" w:cs="微软雅黑" w:hint="eastAsia"/>
          <w:color w:val="333333"/>
          <w:sz w:val="32"/>
          <w:szCs w:val="32"/>
          <w:shd w:val="clear" w:color="auto" w:fill="FFFFFF"/>
        </w:rPr>
        <w:t>十</w:t>
      </w:r>
      <w:r w:rsidR="00A53631">
        <w:rPr>
          <w:rFonts w:ascii="黑体" w:eastAsia="黑体" w:hAnsi="黑体" w:cs="微软雅黑" w:hint="eastAsia"/>
          <w:color w:val="333333"/>
          <w:sz w:val="32"/>
          <w:szCs w:val="32"/>
          <w:shd w:val="clear" w:color="auto" w:fill="FFFFFF"/>
        </w:rPr>
        <w:t>五</w:t>
      </w:r>
      <w:r w:rsidRPr="00DE461D">
        <w:rPr>
          <w:rFonts w:ascii="黑体" w:eastAsia="黑体" w:hAnsi="黑体" w:cs="微软雅黑" w:hint="eastAsia"/>
          <w:color w:val="333333"/>
          <w:sz w:val="32"/>
          <w:szCs w:val="32"/>
          <w:shd w:val="clear" w:color="auto" w:fill="FFFFFF"/>
        </w:rPr>
        <w:t>条</w:t>
      </w:r>
      <w:r>
        <w:rPr>
          <w:rFonts w:ascii="黑体" w:eastAsia="黑体" w:hAnsi="黑体" w:cs="微软雅黑" w:hint="eastAsia"/>
          <w:color w:val="333333"/>
          <w:sz w:val="32"/>
          <w:szCs w:val="32"/>
          <w:shd w:val="clear" w:color="auto" w:fill="FFFFFF"/>
        </w:rPr>
        <w:t xml:space="preserve">  </w:t>
      </w:r>
      <w:r w:rsidR="00DE2A3C" w:rsidRPr="00615390">
        <w:rPr>
          <w:rFonts w:ascii="仿宋_GB2312" w:eastAsia="仿宋_GB2312" w:hAnsi="黑体" w:cstheme="minorBidi" w:hint="eastAsia"/>
          <w:kern w:val="2"/>
          <w:sz w:val="32"/>
          <w:szCs w:val="32"/>
        </w:rPr>
        <w:t>法律专务</w:t>
      </w:r>
      <w:r w:rsidR="006D5C07" w:rsidRPr="00615390">
        <w:rPr>
          <w:rFonts w:ascii="仿宋_GB2312" w:eastAsia="仿宋_GB2312" w:hAnsi="黑体" w:cstheme="minorBidi" w:hint="eastAsia"/>
          <w:kern w:val="2"/>
          <w:sz w:val="32"/>
          <w:szCs w:val="32"/>
        </w:rPr>
        <w:t>实行岗位定酬制度。</w:t>
      </w:r>
      <w:r w:rsidR="007E5E7A" w:rsidRPr="00615390">
        <w:rPr>
          <w:rFonts w:ascii="仿宋_GB2312" w:eastAsia="仿宋_GB2312" w:hAnsi="黑体" w:cstheme="minorBidi" w:hint="eastAsia"/>
          <w:kern w:val="2"/>
          <w:sz w:val="32"/>
          <w:szCs w:val="32"/>
        </w:rPr>
        <w:t>区司法局</w:t>
      </w:r>
      <w:r w:rsidR="007C0650" w:rsidRPr="00615390">
        <w:rPr>
          <w:rFonts w:ascii="仿宋_GB2312" w:eastAsia="仿宋_GB2312" w:hAnsi="黑体" w:cstheme="minorBidi" w:hint="eastAsia"/>
          <w:kern w:val="2"/>
          <w:sz w:val="32"/>
          <w:szCs w:val="32"/>
        </w:rPr>
        <w:t>应当结合拟聘用人员的基本情况，根据薪酬评定</w:t>
      </w:r>
      <w:r w:rsidR="006D5C07" w:rsidRPr="00615390">
        <w:rPr>
          <w:rFonts w:ascii="仿宋_GB2312" w:eastAsia="仿宋_GB2312" w:hAnsi="黑体" w:cstheme="minorBidi" w:hint="eastAsia"/>
          <w:kern w:val="2"/>
          <w:sz w:val="32"/>
          <w:szCs w:val="32"/>
        </w:rPr>
        <w:t>标准确定聘用人员的初任岗位和薪酬待遇。</w:t>
      </w:r>
      <w:r w:rsidR="006D5C07" w:rsidRPr="00615390">
        <w:rPr>
          <w:rFonts w:ascii="仿宋_GB2312" w:eastAsia="仿宋_GB2312" w:hAnsi="黑体" w:cstheme="minorBidi" w:hint="eastAsia"/>
          <w:kern w:val="2"/>
          <w:sz w:val="32"/>
          <w:szCs w:val="32"/>
        </w:rPr>
        <w:t> </w:t>
      </w:r>
    </w:p>
    <w:p w:rsidR="00505588" w:rsidRPr="00615390" w:rsidRDefault="00997DF6" w:rsidP="00615390">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sidRPr="00615390">
        <w:rPr>
          <w:rFonts w:ascii="仿宋_GB2312" w:eastAsia="仿宋_GB2312" w:hAnsi="黑体" w:cstheme="minorBidi" w:hint="eastAsia"/>
          <w:kern w:val="2"/>
          <w:sz w:val="32"/>
          <w:szCs w:val="32"/>
        </w:rPr>
        <w:t>法律专务的薪酬评定</w:t>
      </w:r>
      <w:r w:rsidR="00505588" w:rsidRPr="00615390">
        <w:rPr>
          <w:rFonts w:ascii="仿宋_GB2312" w:eastAsia="仿宋_GB2312" w:hAnsi="黑体" w:cstheme="minorBidi" w:hint="eastAsia"/>
          <w:kern w:val="2"/>
          <w:sz w:val="32"/>
          <w:szCs w:val="32"/>
        </w:rPr>
        <w:t>标准</w:t>
      </w:r>
      <w:r w:rsidR="00E617C9" w:rsidRPr="00615390">
        <w:rPr>
          <w:rFonts w:ascii="仿宋_GB2312" w:eastAsia="仿宋_GB2312" w:hAnsi="黑体" w:cstheme="minorBidi" w:hint="eastAsia"/>
          <w:kern w:val="2"/>
          <w:sz w:val="32"/>
          <w:szCs w:val="32"/>
        </w:rPr>
        <w:t>由区司法局另行制定。</w:t>
      </w:r>
    </w:p>
    <w:p w:rsidR="00E617C9" w:rsidRPr="00615390" w:rsidRDefault="00EF3E2B" w:rsidP="00615390">
      <w:pPr>
        <w:pStyle w:val="a5"/>
        <w:shd w:val="clear" w:color="auto" w:fill="FFFFFF"/>
        <w:spacing w:beforeAutospacing="0" w:afterAutospacing="0" w:line="580" w:lineRule="exact"/>
        <w:ind w:firstLine="630"/>
        <w:jc w:val="both"/>
        <w:rPr>
          <w:rFonts w:ascii="仿宋_GB2312" w:eastAsia="仿宋_GB2312" w:hAnsi="黑体" w:cstheme="minorBidi"/>
          <w:kern w:val="2"/>
          <w:sz w:val="32"/>
          <w:szCs w:val="32"/>
        </w:rPr>
      </w:pPr>
      <w:r w:rsidRPr="00615390">
        <w:rPr>
          <w:rFonts w:ascii="仿宋_GB2312" w:eastAsia="仿宋_GB2312" w:hAnsi="黑体" w:cstheme="minorBidi" w:hint="eastAsia"/>
          <w:kern w:val="2"/>
          <w:sz w:val="32"/>
          <w:szCs w:val="32"/>
        </w:rPr>
        <w:t>法律专务</w:t>
      </w:r>
      <w:r w:rsidR="007C0650" w:rsidRPr="00615390">
        <w:rPr>
          <w:rFonts w:ascii="仿宋_GB2312" w:eastAsia="仿宋_GB2312" w:hAnsi="黑体" w:cstheme="minorBidi" w:hint="eastAsia"/>
          <w:kern w:val="2"/>
          <w:sz w:val="32"/>
          <w:szCs w:val="32"/>
        </w:rPr>
        <w:t>的薪酬待遇列入区司法局预算，由区财政予以保障。</w:t>
      </w:r>
    </w:p>
    <w:p w:rsidR="00761579" w:rsidRPr="00761579" w:rsidRDefault="00761579"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rPr>
      </w:pPr>
      <w:r w:rsidRPr="00DE461D">
        <w:rPr>
          <w:rFonts w:ascii="黑体" w:eastAsia="黑体" w:hAnsi="黑体" w:cs="微软雅黑" w:hint="eastAsia"/>
          <w:color w:val="333333"/>
          <w:sz w:val="32"/>
          <w:szCs w:val="32"/>
          <w:shd w:val="clear" w:color="auto" w:fill="FFFFFF"/>
        </w:rPr>
        <w:t>第</w:t>
      </w:r>
      <w:r>
        <w:rPr>
          <w:rFonts w:ascii="黑体" w:eastAsia="黑体" w:hAnsi="黑体" w:cs="微软雅黑" w:hint="eastAsia"/>
          <w:color w:val="333333"/>
          <w:sz w:val="32"/>
          <w:szCs w:val="32"/>
          <w:shd w:val="clear" w:color="auto" w:fill="FFFFFF"/>
        </w:rPr>
        <w:t>十</w:t>
      </w:r>
      <w:r w:rsidR="00A53631">
        <w:rPr>
          <w:rFonts w:ascii="黑体" w:eastAsia="黑体" w:hAnsi="黑体" w:cs="微软雅黑" w:hint="eastAsia"/>
          <w:color w:val="333333"/>
          <w:sz w:val="32"/>
          <w:szCs w:val="32"/>
          <w:shd w:val="clear" w:color="auto" w:fill="FFFFFF"/>
        </w:rPr>
        <w:t>六</w:t>
      </w:r>
      <w:r w:rsidRPr="00DE461D">
        <w:rPr>
          <w:rFonts w:ascii="黑体" w:eastAsia="黑体" w:hAnsi="黑体" w:cs="微软雅黑" w:hint="eastAsia"/>
          <w:color w:val="333333"/>
          <w:sz w:val="32"/>
          <w:szCs w:val="32"/>
          <w:shd w:val="clear" w:color="auto" w:fill="FFFFFF"/>
        </w:rPr>
        <w:t>条</w:t>
      </w:r>
      <w:r w:rsidRPr="00DE461D">
        <w:rPr>
          <w:rFonts w:ascii="仿宋_GB2312" w:eastAsia="仿宋_GB2312" w:hAnsi="微软雅黑" w:cs="微软雅黑" w:hint="eastAsia"/>
          <w:color w:val="333333"/>
          <w:sz w:val="32"/>
          <w:szCs w:val="32"/>
        </w:rPr>
        <w:t xml:space="preserve">  区</w:t>
      </w:r>
      <w:r w:rsidR="007E5E7A">
        <w:rPr>
          <w:rFonts w:ascii="仿宋_GB2312" w:eastAsia="仿宋_GB2312" w:hAnsi="微软雅黑" w:cs="微软雅黑" w:hint="eastAsia"/>
          <w:color w:val="333333"/>
          <w:sz w:val="32"/>
          <w:szCs w:val="32"/>
        </w:rPr>
        <w:t>司法局</w:t>
      </w:r>
      <w:r w:rsidRPr="00DE461D">
        <w:rPr>
          <w:rFonts w:ascii="仿宋_GB2312" w:eastAsia="仿宋_GB2312" w:hAnsi="微软雅黑" w:cs="微软雅黑" w:hint="eastAsia"/>
          <w:color w:val="333333"/>
          <w:sz w:val="32"/>
          <w:szCs w:val="32"/>
        </w:rPr>
        <w:t>应当</w:t>
      </w:r>
      <w:r w:rsidRPr="00DE461D">
        <w:rPr>
          <w:rFonts w:ascii="仿宋_GB2312" w:eastAsia="仿宋_GB2312" w:hAnsi="微软雅黑" w:cs="微软雅黑" w:hint="eastAsia"/>
          <w:color w:val="333333"/>
          <w:sz w:val="32"/>
          <w:szCs w:val="32"/>
          <w:shd w:val="clear" w:color="auto" w:fill="FFFFFF"/>
        </w:rPr>
        <w:t>对新聘用的法律专务进行入职培训，</w:t>
      </w:r>
      <w:r w:rsidRPr="00DE461D">
        <w:rPr>
          <w:rFonts w:ascii="仿宋_GB2312" w:eastAsia="仿宋_GB2312" w:hAnsi="微软雅黑" w:cs="微软雅黑" w:hint="eastAsia"/>
          <w:color w:val="333333"/>
          <w:sz w:val="32"/>
          <w:szCs w:val="32"/>
        </w:rPr>
        <w:t>此外</w:t>
      </w:r>
      <w:r w:rsidRPr="00DE461D">
        <w:rPr>
          <w:rFonts w:ascii="仿宋_GB2312" w:eastAsia="仿宋_GB2312" w:hAnsi="微软雅黑" w:cs="微软雅黑" w:hint="eastAsia"/>
          <w:color w:val="333333"/>
          <w:sz w:val="32"/>
          <w:szCs w:val="32"/>
          <w:shd w:val="clear" w:color="auto" w:fill="FFFFFF"/>
        </w:rPr>
        <w:t>每年还应当举办不少于</w:t>
      </w:r>
      <w:r>
        <w:rPr>
          <w:rFonts w:ascii="仿宋_GB2312" w:eastAsia="仿宋_GB2312" w:hAnsi="微软雅黑" w:cs="微软雅黑" w:hint="eastAsia"/>
          <w:color w:val="333333"/>
          <w:sz w:val="32"/>
          <w:szCs w:val="32"/>
          <w:shd w:val="clear" w:color="auto" w:fill="FFFFFF"/>
        </w:rPr>
        <w:t>一次</w:t>
      </w:r>
      <w:r w:rsidRPr="00DE461D">
        <w:rPr>
          <w:rFonts w:ascii="仿宋_GB2312" w:eastAsia="仿宋_GB2312" w:hAnsi="微软雅黑" w:cs="微软雅黑" w:hint="eastAsia"/>
          <w:color w:val="333333"/>
          <w:sz w:val="32"/>
          <w:szCs w:val="32"/>
          <w:shd w:val="clear" w:color="auto" w:fill="FFFFFF"/>
        </w:rPr>
        <w:t>专题业务培训。</w:t>
      </w:r>
    </w:p>
    <w:p w:rsidR="006D5C07" w:rsidRPr="00DE461D" w:rsidRDefault="00153A02" w:rsidP="00F70FF1">
      <w:pPr>
        <w:pStyle w:val="a5"/>
        <w:shd w:val="clear" w:color="auto" w:fill="FFFFFF"/>
        <w:spacing w:beforeAutospacing="0" w:afterAutospacing="0" w:line="580" w:lineRule="exact"/>
        <w:ind w:firstLine="660"/>
        <w:jc w:val="both"/>
        <w:rPr>
          <w:rFonts w:ascii="微软雅黑" w:eastAsia="仿宋_GB2312" w:hAnsi="微软雅黑" w:cs="微软雅黑"/>
          <w:color w:val="333333"/>
          <w:sz w:val="32"/>
          <w:szCs w:val="32"/>
          <w:shd w:val="clear" w:color="auto" w:fill="FFFFFF"/>
        </w:rPr>
      </w:pPr>
      <w:r w:rsidRPr="00DE461D">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十七</w:t>
      </w:r>
      <w:r w:rsidR="006D5C07" w:rsidRPr="00DE461D">
        <w:rPr>
          <w:rFonts w:ascii="黑体" w:eastAsia="黑体" w:hAnsi="黑体" w:cs="微软雅黑" w:hint="eastAsia"/>
          <w:color w:val="333333"/>
          <w:sz w:val="32"/>
          <w:szCs w:val="32"/>
          <w:shd w:val="clear" w:color="auto" w:fill="FFFFFF"/>
        </w:rPr>
        <w:t>条</w:t>
      </w:r>
      <w:r w:rsidR="006D5C07" w:rsidRPr="00DE461D">
        <w:rPr>
          <w:rFonts w:ascii="仿宋_GB2312" w:eastAsia="仿宋_GB2312" w:hAnsi="微软雅黑" w:cs="微软雅黑" w:hint="eastAsia"/>
          <w:color w:val="333333"/>
          <w:sz w:val="32"/>
          <w:szCs w:val="32"/>
          <w:shd w:val="clear" w:color="auto" w:fill="FFFFFF"/>
        </w:rPr>
        <w:t xml:space="preserve">  </w:t>
      </w:r>
      <w:r w:rsidR="007E5E7A">
        <w:rPr>
          <w:rFonts w:ascii="仿宋_GB2312" w:eastAsia="仿宋_GB2312" w:hAnsi="微软雅黑" w:cs="微软雅黑" w:hint="eastAsia"/>
          <w:color w:val="333333"/>
          <w:sz w:val="32"/>
          <w:szCs w:val="32"/>
          <w:shd w:val="clear" w:color="auto" w:fill="FFFFFF"/>
        </w:rPr>
        <w:t>区司法局</w:t>
      </w:r>
      <w:r w:rsidR="006D5C07" w:rsidRPr="00DE461D">
        <w:rPr>
          <w:rFonts w:ascii="仿宋_GB2312" w:eastAsia="仿宋_GB2312" w:hAnsi="微软雅黑" w:cs="微软雅黑" w:hint="eastAsia"/>
          <w:color w:val="333333"/>
          <w:sz w:val="32"/>
          <w:szCs w:val="32"/>
          <w:shd w:val="clear" w:color="auto" w:fill="FFFFFF"/>
        </w:rPr>
        <w:t>应当加强对</w:t>
      </w:r>
      <w:r w:rsidR="00DE2A3C" w:rsidRPr="00DE461D">
        <w:rPr>
          <w:rFonts w:ascii="仿宋_GB2312" w:eastAsia="仿宋_GB2312" w:hAnsi="微软雅黑" w:cs="微软雅黑" w:hint="eastAsia"/>
          <w:color w:val="333333"/>
          <w:sz w:val="32"/>
          <w:szCs w:val="32"/>
          <w:shd w:val="clear" w:color="auto" w:fill="FFFFFF"/>
        </w:rPr>
        <w:t>法律专务</w:t>
      </w:r>
      <w:r w:rsidR="006D5C07" w:rsidRPr="00DE461D">
        <w:rPr>
          <w:rFonts w:ascii="仿宋_GB2312" w:eastAsia="仿宋_GB2312" w:hAnsi="微软雅黑" w:cs="微软雅黑" w:hint="eastAsia"/>
          <w:color w:val="333333"/>
          <w:sz w:val="32"/>
          <w:szCs w:val="32"/>
          <w:shd w:val="clear" w:color="auto" w:fill="FFFFFF"/>
        </w:rPr>
        <w:t>在德、能、勤、绩、廉等方面的考核，注重考核工作实绩，实行平时考核与年度考核相结合</w:t>
      </w:r>
      <w:r w:rsidR="00640C39">
        <w:rPr>
          <w:rFonts w:ascii="仿宋_GB2312" w:eastAsia="仿宋_GB2312" w:hAnsi="微软雅黑" w:cs="微软雅黑" w:hint="eastAsia"/>
          <w:color w:val="333333"/>
          <w:sz w:val="32"/>
          <w:szCs w:val="32"/>
          <w:shd w:val="clear" w:color="auto" w:fill="FFFFFF"/>
        </w:rPr>
        <w:t>的制度</w:t>
      </w:r>
      <w:r w:rsidR="006D5C07" w:rsidRPr="00DE461D">
        <w:rPr>
          <w:rFonts w:ascii="仿宋_GB2312" w:eastAsia="仿宋_GB2312" w:hAnsi="微软雅黑" w:cs="微软雅黑" w:hint="eastAsia"/>
          <w:color w:val="333333"/>
          <w:sz w:val="32"/>
          <w:szCs w:val="32"/>
          <w:shd w:val="clear" w:color="auto" w:fill="FFFFFF"/>
        </w:rPr>
        <w:t>。</w:t>
      </w:r>
      <w:r w:rsidR="006D5C07" w:rsidRPr="00DE461D">
        <w:rPr>
          <w:rFonts w:ascii="微软雅黑" w:eastAsia="仿宋_GB2312" w:hAnsi="微软雅黑" w:cs="微软雅黑" w:hint="eastAsia"/>
          <w:color w:val="333333"/>
          <w:sz w:val="32"/>
          <w:szCs w:val="32"/>
          <w:shd w:val="clear" w:color="auto" w:fill="FFFFFF"/>
        </w:rPr>
        <w:t> </w:t>
      </w:r>
    </w:p>
    <w:p w:rsidR="007C0650" w:rsidRPr="00DE461D" w:rsidRDefault="007C0650" w:rsidP="00F70FF1">
      <w:pPr>
        <w:pStyle w:val="a5"/>
        <w:shd w:val="clear" w:color="auto" w:fill="FFFFFF"/>
        <w:spacing w:beforeAutospacing="0" w:afterAutospacing="0" w:line="580" w:lineRule="exact"/>
        <w:ind w:firstLine="660"/>
        <w:jc w:val="both"/>
        <w:rPr>
          <w:rFonts w:ascii="仿宋_GB2312" w:eastAsia="仿宋_GB2312" w:hAnsi="微软雅黑" w:cs="微软雅黑"/>
          <w:color w:val="333333"/>
          <w:sz w:val="32"/>
          <w:szCs w:val="32"/>
          <w:shd w:val="clear" w:color="auto" w:fill="FFFFFF"/>
        </w:rPr>
      </w:pPr>
      <w:r w:rsidRPr="00DE461D">
        <w:rPr>
          <w:rFonts w:ascii="微软雅黑" w:eastAsia="仿宋_GB2312" w:hAnsi="微软雅黑" w:cs="微软雅黑" w:hint="eastAsia"/>
          <w:color w:val="333333"/>
          <w:sz w:val="32"/>
          <w:szCs w:val="32"/>
          <w:shd w:val="clear" w:color="auto" w:fill="FFFFFF"/>
        </w:rPr>
        <w:t>对于被指派到</w:t>
      </w:r>
      <w:r w:rsidR="001A3BD8" w:rsidRPr="00DE461D">
        <w:rPr>
          <w:rFonts w:ascii="仿宋_GB2312" w:eastAsia="仿宋_GB2312" w:hAnsi="微软雅黑" w:cs="微软雅黑" w:hint="eastAsia"/>
          <w:color w:val="333333"/>
          <w:sz w:val="32"/>
          <w:szCs w:val="32"/>
          <w:shd w:val="clear" w:color="auto" w:fill="FFFFFF"/>
        </w:rPr>
        <w:t>区政府各部门及各街道办事处工作的法律专务，考核时应当着重听取被指派单位</w:t>
      </w:r>
      <w:r w:rsidRPr="00DE461D">
        <w:rPr>
          <w:rFonts w:ascii="仿宋_GB2312" w:eastAsia="仿宋_GB2312" w:hAnsi="微软雅黑" w:cs="微软雅黑" w:hint="eastAsia"/>
          <w:color w:val="333333"/>
          <w:sz w:val="32"/>
          <w:szCs w:val="32"/>
          <w:shd w:val="clear" w:color="auto" w:fill="FFFFFF"/>
        </w:rPr>
        <w:t>的意见。</w:t>
      </w:r>
    </w:p>
    <w:p w:rsidR="007C0650" w:rsidRPr="00DE461D" w:rsidRDefault="006D5C07"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 xml:space="preserve">　　</w:t>
      </w:r>
      <w:r w:rsidRPr="00DE461D">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十八</w:t>
      </w:r>
      <w:r w:rsidRPr="00DE461D">
        <w:rPr>
          <w:rFonts w:ascii="黑体" w:eastAsia="黑体" w:hAnsi="黑体" w:cs="微软雅黑" w:hint="eastAsia"/>
          <w:color w:val="333333"/>
          <w:sz w:val="32"/>
          <w:szCs w:val="32"/>
          <w:shd w:val="clear" w:color="auto" w:fill="FFFFFF"/>
        </w:rPr>
        <w:t>条</w:t>
      </w:r>
      <w:r w:rsidRPr="00DE461D">
        <w:rPr>
          <w:rFonts w:ascii="仿宋_GB2312" w:eastAsia="仿宋_GB2312" w:hAnsi="微软雅黑" w:cs="微软雅黑" w:hint="eastAsia"/>
          <w:color w:val="333333"/>
          <w:sz w:val="32"/>
          <w:szCs w:val="32"/>
          <w:shd w:val="clear" w:color="auto" w:fill="FFFFFF"/>
        </w:rPr>
        <w:t xml:space="preserve">  区</w:t>
      </w:r>
      <w:r w:rsidR="007E5E7A">
        <w:rPr>
          <w:rFonts w:ascii="仿宋_GB2312" w:eastAsia="仿宋_GB2312" w:hAnsi="微软雅黑" w:cs="微软雅黑" w:hint="eastAsia"/>
          <w:color w:val="333333"/>
          <w:sz w:val="32"/>
          <w:szCs w:val="32"/>
          <w:shd w:val="clear" w:color="auto" w:fill="FFFFFF"/>
        </w:rPr>
        <w:t>司法局</w:t>
      </w:r>
      <w:r w:rsidRPr="00DE461D">
        <w:rPr>
          <w:rFonts w:ascii="仿宋_GB2312" w:eastAsia="仿宋_GB2312" w:hAnsi="微软雅黑" w:cs="微软雅黑" w:hint="eastAsia"/>
          <w:color w:val="333333"/>
          <w:sz w:val="32"/>
          <w:szCs w:val="32"/>
          <w:shd w:val="clear" w:color="auto" w:fill="FFFFFF"/>
        </w:rPr>
        <w:t>应当根据</w:t>
      </w:r>
      <w:r w:rsidR="00640C39">
        <w:rPr>
          <w:rFonts w:ascii="仿宋_GB2312" w:eastAsia="仿宋_GB2312" w:hAnsi="微软雅黑" w:cs="微软雅黑" w:hint="eastAsia"/>
          <w:color w:val="333333"/>
          <w:sz w:val="32"/>
          <w:szCs w:val="32"/>
          <w:shd w:val="clear" w:color="auto" w:fill="FFFFFF"/>
        </w:rPr>
        <w:t>年度考核结果确定法律专务</w:t>
      </w:r>
      <w:r w:rsidRPr="00DE461D">
        <w:rPr>
          <w:rFonts w:ascii="仿宋_GB2312" w:eastAsia="仿宋_GB2312" w:hAnsi="微软雅黑" w:cs="微软雅黑" w:hint="eastAsia"/>
          <w:color w:val="333333"/>
          <w:sz w:val="32"/>
          <w:szCs w:val="32"/>
          <w:shd w:val="clear" w:color="auto" w:fill="FFFFFF"/>
        </w:rPr>
        <w:t>的晋级和薪酬调整，对工作突出的</w:t>
      </w:r>
      <w:r w:rsidR="00DE2A3C" w:rsidRPr="00DE461D">
        <w:rPr>
          <w:rFonts w:ascii="仿宋_GB2312" w:eastAsia="仿宋_GB2312" w:hAnsi="微软雅黑" w:cs="微软雅黑" w:hint="eastAsia"/>
          <w:color w:val="333333"/>
          <w:sz w:val="32"/>
          <w:szCs w:val="32"/>
          <w:shd w:val="clear" w:color="auto" w:fill="FFFFFF"/>
        </w:rPr>
        <w:t>法律专务</w:t>
      </w:r>
      <w:r w:rsidRPr="00DE461D">
        <w:rPr>
          <w:rFonts w:ascii="仿宋_GB2312" w:eastAsia="仿宋_GB2312" w:hAnsi="微软雅黑" w:cs="微软雅黑" w:hint="eastAsia"/>
          <w:color w:val="333333"/>
          <w:sz w:val="32"/>
          <w:szCs w:val="32"/>
          <w:shd w:val="clear" w:color="auto" w:fill="FFFFFF"/>
        </w:rPr>
        <w:t>可以跨级调整。</w:t>
      </w:r>
      <w:r w:rsidRPr="00DE461D">
        <w:rPr>
          <w:rFonts w:ascii="微软雅黑" w:eastAsia="仿宋_GB2312" w:hAnsi="微软雅黑" w:cs="微软雅黑" w:hint="eastAsia"/>
          <w:color w:val="333333"/>
          <w:sz w:val="32"/>
          <w:szCs w:val="32"/>
          <w:shd w:val="clear" w:color="auto" w:fill="FFFFFF"/>
        </w:rPr>
        <w:t> </w:t>
      </w:r>
    </w:p>
    <w:p w:rsidR="006913FF" w:rsidRPr="00DE461D" w:rsidRDefault="00A53631"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黑体" w:eastAsia="黑体" w:hAnsi="黑体" w:cs="微软雅黑" w:hint="eastAsia"/>
          <w:color w:val="333333"/>
          <w:sz w:val="32"/>
          <w:szCs w:val="32"/>
          <w:shd w:val="clear" w:color="auto" w:fill="FFFFFF"/>
        </w:rPr>
        <w:t>第十九</w:t>
      </w:r>
      <w:r w:rsidR="006913FF" w:rsidRPr="00DE461D">
        <w:rPr>
          <w:rFonts w:ascii="黑体" w:eastAsia="黑体" w:hAnsi="黑体" w:cs="微软雅黑" w:hint="eastAsia"/>
          <w:color w:val="333333"/>
          <w:sz w:val="32"/>
          <w:szCs w:val="32"/>
          <w:shd w:val="clear" w:color="auto" w:fill="FFFFFF"/>
        </w:rPr>
        <w:t>条</w:t>
      </w:r>
      <w:r w:rsidR="006913FF" w:rsidRPr="00DE461D">
        <w:rPr>
          <w:rFonts w:ascii="仿宋_GB2312" w:eastAsia="仿宋_GB2312" w:hAnsi="微软雅黑" w:cs="微软雅黑" w:hint="eastAsia"/>
          <w:color w:val="333333"/>
          <w:sz w:val="32"/>
          <w:szCs w:val="32"/>
          <w:shd w:val="clear" w:color="auto" w:fill="FFFFFF"/>
        </w:rPr>
        <w:t xml:space="preserve">  </w:t>
      </w:r>
      <w:r w:rsidR="006D5C07" w:rsidRPr="00DE461D">
        <w:rPr>
          <w:rFonts w:ascii="仿宋_GB2312" w:eastAsia="仿宋_GB2312" w:hAnsi="微软雅黑" w:cs="微软雅黑" w:hint="eastAsia"/>
          <w:color w:val="333333"/>
          <w:sz w:val="32"/>
          <w:szCs w:val="32"/>
          <w:shd w:val="clear" w:color="auto" w:fill="FFFFFF"/>
        </w:rPr>
        <w:t>法律专务</w:t>
      </w:r>
      <w:r w:rsidR="006913FF" w:rsidRPr="00DE461D">
        <w:rPr>
          <w:rFonts w:ascii="仿宋_GB2312" w:eastAsia="仿宋_GB2312" w:hAnsi="微软雅黑" w:cs="微软雅黑" w:hint="eastAsia"/>
          <w:color w:val="333333"/>
          <w:sz w:val="32"/>
          <w:szCs w:val="32"/>
          <w:shd w:val="clear" w:color="auto" w:fill="FFFFFF"/>
        </w:rPr>
        <w:t>应当签订保密协议，严格遵守保密制度，不得泄露国家</w:t>
      </w:r>
      <w:r w:rsidR="00A5636D">
        <w:rPr>
          <w:rFonts w:ascii="仿宋_GB2312" w:eastAsia="仿宋_GB2312" w:hAnsi="微软雅黑" w:cs="微软雅黑" w:hint="eastAsia"/>
          <w:color w:val="333333"/>
          <w:sz w:val="32"/>
          <w:szCs w:val="32"/>
          <w:shd w:val="clear" w:color="auto" w:fill="FFFFFF"/>
        </w:rPr>
        <w:t>秘密</w:t>
      </w:r>
      <w:r w:rsidR="006913FF" w:rsidRPr="00DE461D">
        <w:rPr>
          <w:rFonts w:ascii="仿宋_GB2312" w:eastAsia="仿宋_GB2312" w:hAnsi="微软雅黑" w:cs="微软雅黑" w:hint="eastAsia"/>
          <w:color w:val="333333"/>
          <w:sz w:val="32"/>
          <w:szCs w:val="32"/>
          <w:shd w:val="clear" w:color="auto" w:fill="FFFFFF"/>
        </w:rPr>
        <w:t>、商业秘密以及其他不应公开的信息，不得违反规定对外透露所承办的工作事项</w:t>
      </w:r>
      <w:r w:rsidR="00503166" w:rsidRPr="00DE461D">
        <w:rPr>
          <w:rFonts w:ascii="仿宋_GB2312" w:eastAsia="仿宋_GB2312" w:hAnsi="微软雅黑" w:cs="微软雅黑" w:hint="eastAsia"/>
          <w:color w:val="333333"/>
          <w:sz w:val="32"/>
          <w:szCs w:val="32"/>
          <w:shd w:val="clear" w:color="auto" w:fill="FFFFFF"/>
        </w:rPr>
        <w:t>。</w:t>
      </w:r>
    </w:p>
    <w:p w:rsidR="008C7C15" w:rsidRPr="00615390" w:rsidRDefault="008C7C15"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DE461D">
        <w:rPr>
          <w:rFonts w:ascii="仿宋_GB2312" w:eastAsia="仿宋_GB2312" w:hAnsi="微软雅黑" w:cs="微软雅黑" w:hint="eastAsia"/>
          <w:color w:val="333333"/>
          <w:sz w:val="32"/>
          <w:szCs w:val="32"/>
          <w:shd w:val="clear" w:color="auto" w:fill="FFFFFF"/>
        </w:rPr>
        <w:t xml:space="preserve">　　</w:t>
      </w:r>
      <w:r w:rsidRPr="00DE461D">
        <w:rPr>
          <w:rFonts w:ascii="黑体" w:eastAsia="黑体" w:hAnsi="黑体" w:cs="微软雅黑" w:hint="eastAsia"/>
          <w:color w:val="333333"/>
          <w:sz w:val="32"/>
          <w:szCs w:val="32"/>
          <w:shd w:val="clear" w:color="auto" w:fill="FFFFFF"/>
        </w:rPr>
        <w:t>第</w:t>
      </w:r>
      <w:r w:rsidR="00761579">
        <w:rPr>
          <w:rFonts w:ascii="黑体" w:eastAsia="黑体" w:hAnsi="黑体" w:cs="微软雅黑" w:hint="eastAsia"/>
          <w:color w:val="333333"/>
          <w:sz w:val="32"/>
          <w:szCs w:val="32"/>
          <w:shd w:val="clear" w:color="auto" w:fill="FFFFFF"/>
        </w:rPr>
        <w:t>二十</w:t>
      </w:r>
      <w:r w:rsidRPr="00DE461D">
        <w:rPr>
          <w:rFonts w:ascii="黑体" w:eastAsia="黑体" w:hAnsi="黑体" w:cs="微软雅黑" w:hint="eastAsia"/>
          <w:color w:val="333333"/>
          <w:sz w:val="32"/>
          <w:szCs w:val="32"/>
          <w:shd w:val="clear" w:color="auto" w:fill="FFFFFF"/>
        </w:rPr>
        <w:t>条</w:t>
      </w:r>
      <w:r w:rsidRPr="00DE461D">
        <w:rPr>
          <w:rFonts w:ascii="仿宋_GB2312" w:eastAsia="仿宋_GB2312" w:hAnsi="微软雅黑" w:cs="微软雅黑" w:hint="eastAsia"/>
          <w:color w:val="333333"/>
          <w:sz w:val="32"/>
          <w:szCs w:val="32"/>
          <w:shd w:val="clear" w:color="auto" w:fill="FFFFFF"/>
        </w:rPr>
        <w:t xml:space="preserve">  </w:t>
      </w:r>
      <w:r w:rsidR="006D5C07" w:rsidRPr="00DE461D">
        <w:rPr>
          <w:rFonts w:ascii="仿宋_GB2312" w:eastAsia="仿宋_GB2312" w:hAnsi="微软雅黑" w:cs="微软雅黑" w:hint="eastAsia"/>
          <w:color w:val="333333"/>
          <w:sz w:val="32"/>
          <w:szCs w:val="32"/>
          <w:shd w:val="clear" w:color="auto" w:fill="FFFFFF"/>
        </w:rPr>
        <w:t>法律专务</w:t>
      </w:r>
      <w:r w:rsidR="00155188">
        <w:rPr>
          <w:rFonts w:ascii="仿宋_GB2312" w:eastAsia="仿宋_GB2312" w:hAnsi="微软雅黑" w:cs="微软雅黑" w:hint="eastAsia"/>
          <w:color w:val="333333"/>
          <w:sz w:val="32"/>
          <w:szCs w:val="32"/>
          <w:shd w:val="clear" w:color="auto" w:fill="FFFFFF"/>
        </w:rPr>
        <w:t>所承办的法律事务与其有利害关系，可能影响公正履行职责的</w:t>
      </w:r>
      <w:r w:rsidRPr="00DE461D">
        <w:rPr>
          <w:rFonts w:ascii="仿宋_GB2312" w:eastAsia="仿宋_GB2312" w:hAnsi="微软雅黑" w:cs="微软雅黑" w:hint="eastAsia"/>
          <w:color w:val="333333"/>
          <w:sz w:val="32"/>
          <w:szCs w:val="32"/>
          <w:shd w:val="clear" w:color="auto" w:fill="FFFFFF"/>
        </w:rPr>
        <w:t>应当回避</w:t>
      </w:r>
      <w:r w:rsidR="007E5E7A">
        <w:rPr>
          <w:rFonts w:ascii="仿宋_GB2312" w:eastAsia="仿宋_GB2312" w:hAnsi="微软雅黑" w:cs="微软雅黑" w:hint="eastAsia"/>
          <w:color w:val="333333"/>
          <w:sz w:val="32"/>
          <w:szCs w:val="32"/>
          <w:shd w:val="clear" w:color="auto" w:fill="FFFFFF"/>
        </w:rPr>
        <w:t>，</w:t>
      </w:r>
      <w:r w:rsidR="007E5E7A" w:rsidRPr="00615390">
        <w:rPr>
          <w:rFonts w:ascii="仿宋_GB2312" w:eastAsia="仿宋_GB2312" w:hAnsi="微软雅黑" w:cs="微软雅黑" w:hint="eastAsia"/>
          <w:color w:val="333333"/>
          <w:sz w:val="32"/>
          <w:szCs w:val="32"/>
          <w:shd w:val="clear" w:color="auto" w:fill="FFFFFF"/>
        </w:rPr>
        <w:t>回避决定由区司法局作出。</w:t>
      </w:r>
    </w:p>
    <w:p w:rsidR="00762BB5" w:rsidRPr="00341BE9" w:rsidRDefault="00A53631" w:rsidP="00F70FF1">
      <w:pPr>
        <w:pStyle w:val="a5"/>
        <w:shd w:val="clear" w:color="auto" w:fill="FFFFFF"/>
        <w:spacing w:beforeAutospacing="0" w:afterAutospacing="0" w:line="580" w:lineRule="exact"/>
        <w:ind w:firstLine="660"/>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第二十一</w:t>
      </w:r>
      <w:r w:rsidR="008C7C15" w:rsidRPr="00DE461D">
        <w:rPr>
          <w:rFonts w:ascii="黑体" w:eastAsia="黑体" w:hAnsi="黑体" w:cs="微软雅黑" w:hint="eastAsia"/>
          <w:color w:val="333333"/>
          <w:sz w:val="32"/>
          <w:szCs w:val="32"/>
          <w:shd w:val="clear" w:color="auto" w:fill="FFFFFF"/>
        </w:rPr>
        <w:t>条</w:t>
      </w:r>
      <w:r w:rsidR="008C7C15" w:rsidRPr="00DE461D">
        <w:rPr>
          <w:rFonts w:ascii="仿宋_GB2312" w:eastAsia="仿宋_GB2312" w:hAnsi="微软雅黑" w:cs="微软雅黑" w:hint="eastAsia"/>
          <w:color w:val="333333"/>
          <w:sz w:val="32"/>
          <w:szCs w:val="32"/>
          <w:shd w:val="clear" w:color="auto" w:fill="FFFFFF"/>
        </w:rPr>
        <w:t xml:space="preserve">  </w:t>
      </w:r>
      <w:r w:rsidR="006D5C07" w:rsidRPr="00341BE9">
        <w:rPr>
          <w:rFonts w:ascii="仿宋_GB2312" w:eastAsia="仿宋_GB2312" w:hAnsi="微软雅黑" w:cs="微软雅黑" w:hint="eastAsia"/>
          <w:color w:val="333333"/>
          <w:sz w:val="32"/>
          <w:szCs w:val="32"/>
          <w:shd w:val="clear" w:color="auto" w:fill="FFFFFF"/>
        </w:rPr>
        <w:t>法律专务</w:t>
      </w:r>
      <w:r w:rsidR="008C7C15" w:rsidRPr="00341BE9">
        <w:rPr>
          <w:rFonts w:ascii="仿宋_GB2312" w:eastAsia="仿宋_GB2312" w:hAnsi="微软雅黑" w:cs="微软雅黑" w:hint="eastAsia"/>
          <w:color w:val="333333"/>
          <w:sz w:val="32"/>
          <w:szCs w:val="32"/>
          <w:shd w:val="clear" w:color="auto" w:fill="FFFFFF"/>
        </w:rPr>
        <w:t>应当遵守</w:t>
      </w:r>
      <w:r w:rsidR="00E7023C" w:rsidRPr="00341BE9">
        <w:rPr>
          <w:rFonts w:ascii="仿宋_GB2312" w:eastAsia="仿宋_GB2312" w:hAnsi="微软雅黑" w:cs="微软雅黑" w:hint="eastAsia"/>
          <w:color w:val="333333"/>
          <w:sz w:val="32"/>
          <w:szCs w:val="32"/>
          <w:shd w:val="clear" w:color="auto" w:fill="FFFFFF"/>
        </w:rPr>
        <w:t>工作单位的各项</w:t>
      </w:r>
      <w:r w:rsidR="008C7C15" w:rsidRPr="00341BE9">
        <w:rPr>
          <w:rFonts w:ascii="仿宋_GB2312" w:eastAsia="仿宋_GB2312" w:hAnsi="微软雅黑" w:cs="微软雅黑" w:hint="eastAsia"/>
          <w:color w:val="333333"/>
          <w:sz w:val="32"/>
          <w:szCs w:val="32"/>
          <w:shd w:val="clear" w:color="auto" w:fill="FFFFFF"/>
        </w:rPr>
        <w:t>工作、考勤制度，</w:t>
      </w:r>
      <w:r w:rsidR="00762BB5" w:rsidRPr="00341BE9">
        <w:rPr>
          <w:rFonts w:ascii="仿宋_GB2312" w:eastAsia="仿宋_GB2312" w:hAnsi="微软雅黑" w:cs="微软雅黑" w:hint="eastAsia"/>
          <w:color w:val="333333"/>
          <w:sz w:val="32"/>
          <w:szCs w:val="32"/>
          <w:shd w:val="clear" w:color="auto" w:fill="FFFFFF"/>
        </w:rPr>
        <w:t>在正式上岗前应终止此前的工作</w:t>
      </w:r>
      <w:r w:rsidR="00A5636D" w:rsidRPr="00341BE9">
        <w:rPr>
          <w:rFonts w:ascii="仿宋_GB2312" w:eastAsia="仿宋_GB2312" w:hAnsi="微软雅黑" w:cs="微软雅黑" w:hint="eastAsia"/>
          <w:color w:val="333333"/>
          <w:sz w:val="32"/>
          <w:szCs w:val="32"/>
          <w:shd w:val="clear" w:color="auto" w:fill="FFFFFF"/>
        </w:rPr>
        <w:t>或</w:t>
      </w:r>
      <w:r w:rsidR="00762BB5" w:rsidRPr="00341BE9">
        <w:rPr>
          <w:rFonts w:ascii="仿宋_GB2312" w:eastAsia="仿宋_GB2312" w:hAnsi="微软雅黑" w:cs="微软雅黑" w:hint="eastAsia"/>
          <w:color w:val="333333"/>
          <w:sz w:val="32"/>
          <w:szCs w:val="32"/>
          <w:shd w:val="clear" w:color="auto" w:fill="FFFFFF"/>
        </w:rPr>
        <w:t>业务关系，在</w:t>
      </w:r>
      <w:r w:rsidR="00C2650F">
        <w:rPr>
          <w:rFonts w:ascii="仿宋_GB2312" w:eastAsia="仿宋_GB2312" w:hAnsi="微软雅黑" w:cs="微软雅黑" w:hint="eastAsia"/>
          <w:color w:val="333333"/>
          <w:sz w:val="32"/>
          <w:szCs w:val="32"/>
          <w:shd w:val="clear" w:color="auto" w:fill="FFFFFF"/>
        </w:rPr>
        <w:lastRenderedPageBreak/>
        <w:t>聘用期内不得同时在外担任法律顾问或从事非本单位交办的法律事务</w:t>
      </w:r>
      <w:r w:rsidR="00762BB5" w:rsidRPr="00341BE9">
        <w:rPr>
          <w:rFonts w:ascii="仿宋_GB2312" w:eastAsia="仿宋_GB2312" w:hAnsi="微软雅黑" w:cs="微软雅黑" w:hint="eastAsia"/>
          <w:color w:val="333333"/>
          <w:sz w:val="32"/>
          <w:szCs w:val="32"/>
          <w:shd w:val="clear" w:color="auto" w:fill="FFFFFF"/>
        </w:rPr>
        <w:t>。</w:t>
      </w:r>
    </w:p>
    <w:p w:rsidR="00CC4FDA" w:rsidRPr="00DE461D" w:rsidRDefault="00CC4FDA" w:rsidP="00F70FF1">
      <w:pPr>
        <w:pStyle w:val="a5"/>
        <w:shd w:val="clear" w:color="auto" w:fill="FFFFFF"/>
        <w:spacing w:beforeAutospacing="0" w:afterAutospacing="0" w:line="580" w:lineRule="exact"/>
        <w:ind w:firstLine="660"/>
        <w:jc w:val="both"/>
        <w:rPr>
          <w:rFonts w:ascii="仿宋_GB2312" w:eastAsia="仿宋_GB2312" w:hAnsi="微软雅黑" w:cs="微软雅黑"/>
          <w:color w:val="333333"/>
          <w:sz w:val="32"/>
          <w:szCs w:val="32"/>
        </w:rPr>
      </w:pPr>
      <w:r w:rsidRPr="00DE461D">
        <w:rPr>
          <w:rFonts w:ascii="黑体" w:eastAsia="黑体" w:hAnsi="黑体" w:cs="微软雅黑" w:hint="eastAsia"/>
          <w:color w:val="333333"/>
          <w:sz w:val="32"/>
          <w:szCs w:val="32"/>
          <w:shd w:val="clear" w:color="auto" w:fill="FFFFFF"/>
        </w:rPr>
        <w:t>第</w:t>
      </w:r>
      <w:r w:rsidR="00761579">
        <w:rPr>
          <w:rFonts w:ascii="黑体" w:eastAsia="黑体" w:hAnsi="黑体" w:cs="微软雅黑" w:hint="eastAsia"/>
          <w:color w:val="333333"/>
          <w:sz w:val="32"/>
          <w:szCs w:val="32"/>
          <w:shd w:val="clear" w:color="auto" w:fill="FFFFFF"/>
        </w:rPr>
        <w:t>二十</w:t>
      </w:r>
      <w:r w:rsidR="00A53631">
        <w:rPr>
          <w:rFonts w:ascii="黑体" w:eastAsia="黑体" w:hAnsi="黑体" w:cs="微软雅黑" w:hint="eastAsia"/>
          <w:color w:val="333333"/>
          <w:sz w:val="32"/>
          <w:szCs w:val="32"/>
          <w:shd w:val="clear" w:color="auto" w:fill="FFFFFF"/>
        </w:rPr>
        <w:t>二</w:t>
      </w:r>
      <w:r w:rsidRPr="00DE461D">
        <w:rPr>
          <w:rFonts w:ascii="黑体" w:eastAsia="黑体" w:hAnsi="黑体" w:cs="微软雅黑" w:hint="eastAsia"/>
          <w:color w:val="333333"/>
          <w:sz w:val="32"/>
          <w:szCs w:val="32"/>
          <w:shd w:val="clear" w:color="auto" w:fill="FFFFFF"/>
        </w:rPr>
        <w:t>条</w:t>
      </w:r>
      <w:r w:rsidRPr="00DE461D">
        <w:rPr>
          <w:rFonts w:ascii="仿宋_GB2312" w:eastAsia="仿宋_GB2312" w:hAnsi="微软雅黑" w:cs="微软雅黑" w:hint="eastAsia"/>
          <w:color w:val="333333"/>
          <w:sz w:val="32"/>
          <w:szCs w:val="32"/>
          <w:shd w:val="clear" w:color="auto" w:fill="FFFFFF"/>
        </w:rPr>
        <w:t xml:space="preserve">  </w:t>
      </w:r>
      <w:r w:rsidR="001E72A4" w:rsidRPr="00DE461D">
        <w:rPr>
          <w:rFonts w:ascii="仿宋_GB2312" w:eastAsia="仿宋_GB2312" w:hAnsi="微软雅黑" w:cs="微软雅黑" w:hint="eastAsia"/>
          <w:color w:val="333333"/>
          <w:sz w:val="32"/>
          <w:szCs w:val="32"/>
          <w:shd w:val="clear" w:color="auto" w:fill="FFFFFF"/>
        </w:rPr>
        <w:t>法律专务</w:t>
      </w:r>
      <w:r w:rsidRPr="00DE461D">
        <w:rPr>
          <w:rFonts w:ascii="仿宋_GB2312" w:eastAsia="仿宋_GB2312" w:hAnsi="微软雅黑" w:cs="微软雅黑" w:hint="eastAsia"/>
          <w:color w:val="333333"/>
          <w:sz w:val="32"/>
          <w:szCs w:val="32"/>
          <w:shd w:val="clear" w:color="auto" w:fill="FFFFFF"/>
        </w:rPr>
        <w:t>在聘用期间有下列情形之一的，</w:t>
      </w:r>
      <w:r w:rsidR="007E5E7A">
        <w:rPr>
          <w:rFonts w:ascii="仿宋_GB2312" w:eastAsia="仿宋_GB2312" w:hAnsi="微软雅黑" w:cs="微软雅黑" w:hint="eastAsia"/>
          <w:color w:val="333333"/>
          <w:sz w:val="32"/>
          <w:szCs w:val="32"/>
          <w:shd w:val="clear" w:color="auto" w:fill="FFFFFF"/>
        </w:rPr>
        <w:t>区司法局</w:t>
      </w:r>
      <w:r w:rsidRPr="00DE461D">
        <w:rPr>
          <w:rFonts w:ascii="仿宋_GB2312" w:eastAsia="仿宋_GB2312" w:hAnsi="微软雅黑" w:cs="微软雅黑" w:hint="eastAsia"/>
          <w:color w:val="333333"/>
          <w:sz w:val="32"/>
          <w:szCs w:val="32"/>
          <w:shd w:val="clear" w:color="auto" w:fill="FFFFFF"/>
        </w:rPr>
        <w:t>应当与其解除聘用关系：</w:t>
      </w:r>
      <w:r w:rsidRPr="00DE461D">
        <w:rPr>
          <w:rFonts w:ascii="微软雅黑" w:eastAsia="仿宋_GB2312" w:hAnsi="微软雅黑" w:cs="微软雅黑" w:hint="eastAsia"/>
          <w:color w:val="333333"/>
          <w:sz w:val="32"/>
          <w:szCs w:val="32"/>
          <w:shd w:val="clear" w:color="auto" w:fill="FFFFFF"/>
        </w:rPr>
        <w:t> </w:t>
      </w:r>
    </w:p>
    <w:p w:rsidR="00CC4FDA" w:rsidRPr="00DE461D" w:rsidRDefault="00CC4FDA"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 xml:space="preserve">　　（一）违反本规则</w:t>
      </w:r>
      <w:r w:rsidR="00D81707">
        <w:rPr>
          <w:rFonts w:ascii="仿宋_GB2312" w:eastAsia="仿宋_GB2312" w:hAnsi="微软雅黑" w:cs="微软雅黑" w:hint="eastAsia"/>
          <w:color w:val="333333"/>
          <w:sz w:val="32"/>
          <w:szCs w:val="32"/>
          <w:shd w:val="clear" w:color="auto" w:fill="FFFFFF"/>
        </w:rPr>
        <w:t>十九条</w:t>
      </w:r>
      <w:r w:rsidRPr="00DE461D">
        <w:rPr>
          <w:rFonts w:ascii="仿宋_GB2312" w:eastAsia="仿宋_GB2312" w:hAnsi="微软雅黑" w:cs="微软雅黑" w:hint="eastAsia"/>
          <w:color w:val="333333"/>
          <w:sz w:val="32"/>
          <w:szCs w:val="32"/>
          <w:shd w:val="clear" w:color="auto" w:fill="FFFFFF"/>
        </w:rPr>
        <w:t>、</w:t>
      </w:r>
      <w:r w:rsidR="00761579">
        <w:rPr>
          <w:rFonts w:ascii="仿宋_GB2312" w:eastAsia="仿宋_GB2312" w:hAnsi="微软雅黑" w:cs="微软雅黑" w:hint="eastAsia"/>
          <w:color w:val="333333"/>
          <w:sz w:val="32"/>
          <w:szCs w:val="32"/>
          <w:shd w:val="clear" w:color="auto" w:fill="FFFFFF"/>
        </w:rPr>
        <w:t>第二十</w:t>
      </w:r>
      <w:r w:rsidR="00D81707">
        <w:rPr>
          <w:rFonts w:ascii="仿宋_GB2312" w:eastAsia="仿宋_GB2312" w:hAnsi="微软雅黑" w:cs="微软雅黑" w:hint="eastAsia"/>
          <w:color w:val="333333"/>
          <w:sz w:val="32"/>
          <w:szCs w:val="32"/>
          <w:shd w:val="clear" w:color="auto" w:fill="FFFFFF"/>
        </w:rPr>
        <w:t>条、第二十一</w:t>
      </w:r>
      <w:r w:rsidRPr="00DE461D">
        <w:rPr>
          <w:rFonts w:ascii="仿宋_GB2312" w:eastAsia="仿宋_GB2312" w:hAnsi="微软雅黑" w:cs="微软雅黑" w:hint="eastAsia"/>
          <w:color w:val="333333"/>
          <w:sz w:val="32"/>
          <w:szCs w:val="32"/>
          <w:shd w:val="clear" w:color="auto" w:fill="FFFFFF"/>
        </w:rPr>
        <w:t>条规定，被追究责任或造成恶劣影响的；</w:t>
      </w:r>
      <w:r w:rsidRPr="00DE461D">
        <w:rPr>
          <w:rFonts w:ascii="微软雅黑" w:eastAsia="仿宋_GB2312" w:hAnsi="微软雅黑" w:cs="微软雅黑" w:hint="eastAsia"/>
          <w:color w:val="333333"/>
          <w:sz w:val="32"/>
          <w:szCs w:val="32"/>
          <w:shd w:val="clear" w:color="auto" w:fill="FFFFFF"/>
        </w:rPr>
        <w:t> </w:t>
      </w:r>
    </w:p>
    <w:p w:rsidR="00CC4FDA" w:rsidRPr="00DE461D" w:rsidRDefault="00CC4FDA"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 xml:space="preserve">　　（二）因身体健康等原因无法胜任工作，依法可以解除聘用关系的；</w:t>
      </w:r>
      <w:r w:rsidRPr="00DE461D">
        <w:rPr>
          <w:rFonts w:ascii="微软雅黑" w:eastAsia="仿宋_GB2312" w:hAnsi="微软雅黑" w:cs="微软雅黑" w:hint="eastAsia"/>
          <w:color w:val="333333"/>
          <w:sz w:val="32"/>
          <w:szCs w:val="32"/>
          <w:shd w:val="clear" w:color="auto" w:fill="FFFFFF"/>
        </w:rPr>
        <w:t> </w:t>
      </w:r>
    </w:p>
    <w:p w:rsidR="00CC4FDA" w:rsidRPr="00DE461D" w:rsidRDefault="00CC4FDA"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 xml:space="preserve">　　（三）被依法追究刑事责任的；</w:t>
      </w:r>
      <w:r w:rsidRPr="00DE461D">
        <w:rPr>
          <w:rFonts w:ascii="微软雅黑" w:eastAsia="仿宋_GB2312" w:hAnsi="微软雅黑" w:cs="微软雅黑" w:hint="eastAsia"/>
          <w:color w:val="333333"/>
          <w:sz w:val="32"/>
          <w:szCs w:val="32"/>
          <w:shd w:val="clear" w:color="auto" w:fill="FFFFFF"/>
        </w:rPr>
        <w:t> </w:t>
      </w:r>
    </w:p>
    <w:p w:rsidR="00711606" w:rsidRPr="00DE461D" w:rsidRDefault="00CC4FDA" w:rsidP="00F70FF1">
      <w:pPr>
        <w:pStyle w:val="a5"/>
        <w:shd w:val="clear" w:color="auto" w:fill="FFFFFF"/>
        <w:spacing w:beforeAutospacing="0" w:afterAutospacing="0" w:line="580" w:lineRule="exact"/>
        <w:ind w:firstLine="630"/>
        <w:jc w:val="both"/>
        <w:rPr>
          <w:rFonts w:ascii="仿宋_GB2312" w:eastAsia="仿宋_GB2312" w:hAnsi="微软雅黑" w:cs="微软雅黑"/>
          <w:color w:val="333333"/>
          <w:sz w:val="32"/>
          <w:szCs w:val="32"/>
        </w:rPr>
      </w:pPr>
      <w:r w:rsidRPr="00DE461D">
        <w:rPr>
          <w:rFonts w:ascii="仿宋_GB2312" w:eastAsia="仿宋_GB2312" w:hAnsi="微软雅黑" w:cs="微软雅黑" w:hint="eastAsia"/>
          <w:color w:val="333333"/>
          <w:sz w:val="32"/>
          <w:szCs w:val="32"/>
          <w:shd w:val="clear" w:color="auto" w:fill="FFFFFF"/>
        </w:rPr>
        <w:t>（四）聘用合同约定的其他情形。</w:t>
      </w:r>
      <w:r w:rsidRPr="00DE461D">
        <w:rPr>
          <w:rFonts w:ascii="微软雅黑" w:eastAsia="仿宋_GB2312" w:hAnsi="微软雅黑" w:cs="微软雅黑" w:hint="eastAsia"/>
          <w:color w:val="333333"/>
          <w:sz w:val="32"/>
          <w:szCs w:val="32"/>
          <w:shd w:val="clear" w:color="auto" w:fill="FFFFFF"/>
        </w:rPr>
        <w:t> </w:t>
      </w:r>
    </w:p>
    <w:p w:rsidR="00E7023C" w:rsidRDefault="00E7023C" w:rsidP="00F70FF1">
      <w:pPr>
        <w:pStyle w:val="a5"/>
        <w:shd w:val="clear" w:color="auto" w:fill="FFFFFF"/>
        <w:spacing w:beforeAutospacing="0" w:afterAutospacing="0" w:line="580" w:lineRule="exact"/>
        <w:ind w:firstLineChars="750" w:firstLine="2400"/>
        <w:rPr>
          <w:rFonts w:ascii="黑体" w:eastAsia="黑体" w:hAnsi="黑体" w:cs="微软雅黑"/>
          <w:color w:val="333333"/>
          <w:sz w:val="32"/>
          <w:szCs w:val="32"/>
          <w:shd w:val="clear" w:color="auto" w:fill="FFFFFF"/>
        </w:rPr>
      </w:pPr>
    </w:p>
    <w:p w:rsidR="00243265" w:rsidRDefault="00243265" w:rsidP="00F70FF1">
      <w:pPr>
        <w:pStyle w:val="a5"/>
        <w:shd w:val="clear" w:color="auto" w:fill="FFFFFF"/>
        <w:spacing w:beforeAutospacing="0" w:afterAutospacing="0" w:line="580" w:lineRule="exact"/>
        <w:ind w:firstLineChars="850" w:firstLine="2720"/>
        <w:rPr>
          <w:rFonts w:ascii="黑体" w:eastAsia="黑体" w:hAnsi="黑体" w:cs="微软雅黑"/>
          <w:color w:val="333333"/>
          <w:sz w:val="32"/>
          <w:szCs w:val="32"/>
        </w:rPr>
      </w:pPr>
      <w:r>
        <w:rPr>
          <w:rFonts w:ascii="黑体" w:eastAsia="黑体" w:hAnsi="黑体" w:cs="微软雅黑" w:hint="eastAsia"/>
          <w:color w:val="333333"/>
          <w:sz w:val="32"/>
          <w:szCs w:val="32"/>
          <w:shd w:val="clear" w:color="auto" w:fill="FFFFFF"/>
        </w:rPr>
        <w:t>第</w:t>
      </w:r>
      <w:r w:rsidR="005E65EC">
        <w:rPr>
          <w:rFonts w:ascii="黑体" w:eastAsia="黑体" w:hAnsi="黑体" w:cs="微软雅黑" w:hint="eastAsia"/>
          <w:color w:val="333333"/>
          <w:sz w:val="32"/>
          <w:szCs w:val="32"/>
          <w:shd w:val="clear" w:color="auto" w:fill="FFFFFF"/>
        </w:rPr>
        <w:t>三</w:t>
      </w:r>
      <w:r>
        <w:rPr>
          <w:rFonts w:ascii="黑体" w:eastAsia="黑体" w:hAnsi="黑体" w:cs="微软雅黑" w:hint="eastAsia"/>
          <w:color w:val="333333"/>
          <w:sz w:val="32"/>
          <w:szCs w:val="32"/>
          <w:shd w:val="clear" w:color="auto" w:fill="FFFFFF"/>
        </w:rPr>
        <w:t>章</w:t>
      </w:r>
      <w:r w:rsidR="00E7023C">
        <w:rPr>
          <w:rFonts w:ascii="黑体" w:eastAsia="黑体" w:hAnsi="黑体" w:cs="微软雅黑" w:hint="eastAsia"/>
          <w:color w:val="333333"/>
          <w:sz w:val="32"/>
          <w:szCs w:val="32"/>
          <w:shd w:val="clear" w:color="auto" w:fill="FFFFFF"/>
        </w:rPr>
        <w:t xml:space="preserve">  </w:t>
      </w:r>
      <w:r>
        <w:rPr>
          <w:rFonts w:ascii="黑体" w:eastAsia="黑体" w:hAnsi="黑体" w:cs="微软雅黑" w:hint="eastAsia"/>
          <w:color w:val="333333"/>
          <w:sz w:val="32"/>
          <w:szCs w:val="32"/>
          <w:shd w:val="clear" w:color="auto" w:fill="FFFFFF"/>
        </w:rPr>
        <w:t>公职律师</w:t>
      </w:r>
      <w:r>
        <w:rPr>
          <w:rFonts w:ascii="微软雅黑" w:eastAsia="黑体" w:hAnsi="微软雅黑" w:cs="微软雅黑" w:hint="eastAsia"/>
          <w:color w:val="333333"/>
          <w:sz w:val="32"/>
          <w:szCs w:val="32"/>
          <w:shd w:val="clear" w:color="auto" w:fill="FFFFFF"/>
        </w:rPr>
        <w:t> </w:t>
      </w:r>
      <w:bookmarkStart w:id="0" w:name="_GoBack"/>
      <w:bookmarkEnd w:id="0"/>
    </w:p>
    <w:p w:rsidR="00141504" w:rsidRPr="002C3377" w:rsidRDefault="00153A02"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sz w:val="32"/>
          <w:szCs w:val="32"/>
          <w:shd w:val="clear" w:color="auto" w:fill="FFFFFF"/>
        </w:rPr>
      </w:pPr>
      <w:r>
        <w:rPr>
          <w:rFonts w:ascii="黑体" w:eastAsia="黑体" w:hAnsi="黑体" w:cs="微软雅黑" w:hint="eastAsia"/>
          <w:color w:val="333333"/>
          <w:sz w:val="32"/>
          <w:szCs w:val="32"/>
          <w:shd w:val="clear" w:color="auto" w:fill="FFFFFF"/>
        </w:rPr>
        <w:t>第</w:t>
      </w:r>
      <w:r w:rsidR="00761579">
        <w:rPr>
          <w:rFonts w:ascii="黑体" w:eastAsia="黑体" w:hAnsi="黑体" w:cs="微软雅黑" w:hint="eastAsia"/>
          <w:color w:val="333333"/>
          <w:sz w:val="32"/>
          <w:szCs w:val="32"/>
          <w:shd w:val="clear" w:color="auto" w:fill="FFFFFF"/>
        </w:rPr>
        <w:t>二十</w:t>
      </w:r>
      <w:r w:rsidR="00A53631">
        <w:rPr>
          <w:rFonts w:ascii="黑体" w:eastAsia="黑体" w:hAnsi="黑体" w:cs="微软雅黑" w:hint="eastAsia"/>
          <w:color w:val="333333"/>
          <w:sz w:val="32"/>
          <w:szCs w:val="32"/>
          <w:shd w:val="clear" w:color="auto" w:fill="FFFFFF"/>
        </w:rPr>
        <w:t>三</w:t>
      </w:r>
      <w:r w:rsidR="00E7023C" w:rsidRPr="00E7023C">
        <w:rPr>
          <w:rFonts w:ascii="黑体" w:eastAsia="黑体" w:hAnsi="黑体" w:cs="微软雅黑" w:hint="eastAsia"/>
          <w:color w:val="333333"/>
          <w:sz w:val="32"/>
          <w:szCs w:val="32"/>
          <w:shd w:val="clear" w:color="auto" w:fill="FFFFFF"/>
        </w:rPr>
        <w:t>条</w:t>
      </w:r>
      <w:r w:rsidR="00E7023C">
        <w:rPr>
          <w:rFonts w:ascii="仿宋_GB2312" w:eastAsia="仿宋_GB2312" w:hAnsi="微软雅黑" w:cs="微软雅黑" w:hint="eastAsia"/>
          <w:color w:val="333333"/>
          <w:sz w:val="32"/>
          <w:szCs w:val="32"/>
          <w:shd w:val="clear" w:color="auto" w:fill="FFFFFF"/>
        </w:rPr>
        <w:t xml:space="preserve">  </w:t>
      </w:r>
      <w:r w:rsidR="005E65EC" w:rsidRPr="002C3377">
        <w:rPr>
          <w:rFonts w:ascii="仿宋_GB2312" w:eastAsia="仿宋_GB2312" w:hAnsi="微软雅黑" w:cs="微软雅黑" w:hint="eastAsia"/>
          <w:sz w:val="32"/>
          <w:szCs w:val="32"/>
          <w:shd w:val="clear" w:color="auto" w:fill="FFFFFF"/>
        </w:rPr>
        <w:t>区政府各部门、各街道办事处应当优先指派具有公职律师执业证书的工作人员担任本单位的政府法律顾问。</w:t>
      </w:r>
    </w:p>
    <w:p w:rsidR="00357B01" w:rsidRPr="001E72A4" w:rsidRDefault="00761579"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E7023C">
        <w:rPr>
          <w:rFonts w:ascii="黑体" w:eastAsia="黑体" w:hAnsi="黑体" w:cs="微软雅黑"/>
          <w:color w:val="333333"/>
          <w:sz w:val="32"/>
          <w:szCs w:val="32"/>
          <w:shd w:val="clear" w:color="auto" w:fill="FFFFFF"/>
        </w:rPr>
        <w:t>第</w:t>
      </w:r>
      <w:r w:rsidR="00341BE9">
        <w:rPr>
          <w:rFonts w:ascii="黑体" w:eastAsia="黑体" w:hAnsi="黑体" w:cs="微软雅黑" w:hint="eastAsia"/>
          <w:color w:val="333333"/>
          <w:sz w:val="32"/>
          <w:szCs w:val="32"/>
          <w:shd w:val="clear" w:color="auto" w:fill="FFFFFF"/>
        </w:rPr>
        <w:t>二十</w:t>
      </w:r>
      <w:r w:rsidR="00A53631">
        <w:rPr>
          <w:rFonts w:ascii="黑体" w:eastAsia="黑体" w:hAnsi="黑体" w:cs="微软雅黑" w:hint="eastAsia"/>
          <w:color w:val="333333"/>
          <w:sz w:val="32"/>
          <w:szCs w:val="32"/>
          <w:shd w:val="clear" w:color="auto" w:fill="FFFFFF"/>
        </w:rPr>
        <w:t>四</w:t>
      </w:r>
      <w:r w:rsidRPr="00E7023C">
        <w:rPr>
          <w:rFonts w:ascii="黑体" w:eastAsia="黑体" w:hAnsi="黑体" w:cs="微软雅黑"/>
          <w:color w:val="333333"/>
          <w:sz w:val="32"/>
          <w:szCs w:val="32"/>
          <w:shd w:val="clear" w:color="auto" w:fill="FFFFFF"/>
        </w:rPr>
        <w:t>条</w:t>
      </w:r>
      <w:r>
        <w:rPr>
          <w:rFonts w:ascii="黑体" w:eastAsia="黑体" w:hAnsi="黑体" w:cs="微软雅黑" w:hint="eastAsia"/>
          <w:color w:val="333333"/>
          <w:sz w:val="32"/>
          <w:szCs w:val="32"/>
          <w:shd w:val="clear" w:color="auto" w:fill="FFFFFF"/>
        </w:rPr>
        <w:t xml:space="preserve">  </w:t>
      </w:r>
      <w:r w:rsidR="00357B01">
        <w:rPr>
          <w:rFonts w:ascii="仿宋_GB2312" w:eastAsia="仿宋_GB2312" w:hAnsi="微软雅黑" w:cs="微软雅黑" w:hint="eastAsia"/>
          <w:color w:val="333333"/>
          <w:sz w:val="32"/>
          <w:szCs w:val="32"/>
          <w:shd w:val="clear" w:color="auto" w:fill="FFFFFF"/>
        </w:rPr>
        <w:t>区政府各部门、各街道办事处</w:t>
      </w:r>
      <w:r w:rsidR="00D919BE">
        <w:rPr>
          <w:rFonts w:ascii="仿宋_GB2312" w:eastAsia="仿宋_GB2312" w:hAnsi="微软雅黑" w:cs="微软雅黑" w:hint="eastAsia"/>
          <w:color w:val="333333"/>
          <w:sz w:val="32"/>
          <w:szCs w:val="32"/>
          <w:shd w:val="clear" w:color="auto" w:fill="FFFFFF"/>
        </w:rPr>
        <w:t>担任政府法律顾问的</w:t>
      </w:r>
      <w:r w:rsidR="00357B01">
        <w:rPr>
          <w:rFonts w:ascii="仿宋_GB2312" w:eastAsia="仿宋_GB2312" w:hAnsi="微软雅黑" w:cs="微软雅黑" w:hint="eastAsia"/>
          <w:color w:val="333333"/>
          <w:sz w:val="32"/>
          <w:szCs w:val="32"/>
          <w:shd w:val="clear" w:color="auto" w:fill="FFFFFF"/>
        </w:rPr>
        <w:t>公职律师办理</w:t>
      </w:r>
      <w:r w:rsidR="00357B01" w:rsidRPr="001E72A4">
        <w:rPr>
          <w:rFonts w:ascii="仿宋_GB2312" w:eastAsia="仿宋_GB2312" w:hAnsi="微软雅黑" w:cs="微软雅黑" w:hint="eastAsia"/>
          <w:color w:val="333333"/>
          <w:sz w:val="32"/>
          <w:szCs w:val="32"/>
          <w:shd w:val="clear" w:color="auto" w:fill="FFFFFF"/>
        </w:rPr>
        <w:t>以下法律事务：</w:t>
      </w:r>
    </w:p>
    <w:p w:rsidR="00357B01" w:rsidRPr="001E72A4" w:rsidRDefault="00357B01" w:rsidP="00F70FF1">
      <w:pPr>
        <w:pStyle w:val="a5"/>
        <w:shd w:val="clear" w:color="auto" w:fill="FFFFFF"/>
        <w:spacing w:beforeAutospacing="0" w:afterAutospacing="0" w:line="580" w:lineRule="exact"/>
        <w:ind w:firstLine="630"/>
        <w:jc w:val="both"/>
        <w:rPr>
          <w:rFonts w:ascii="仿宋_GB2312" w:eastAsia="仿宋_GB2312"/>
          <w:sz w:val="32"/>
          <w:szCs w:val="32"/>
        </w:rPr>
      </w:pPr>
      <w:r w:rsidRPr="001E72A4">
        <w:rPr>
          <w:rFonts w:ascii="仿宋_GB2312" w:eastAsia="仿宋_GB2312" w:hint="eastAsia"/>
          <w:sz w:val="32"/>
          <w:szCs w:val="32"/>
        </w:rPr>
        <w:t>（一）对重大行政决策、重大行政行为提出法律意见；</w:t>
      </w:r>
    </w:p>
    <w:p w:rsidR="00357B01" w:rsidRPr="001E72A4" w:rsidRDefault="00357B01" w:rsidP="00F70FF1">
      <w:pPr>
        <w:pStyle w:val="a5"/>
        <w:shd w:val="clear" w:color="auto" w:fill="FFFFFF"/>
        <w:spacing w:beforeAutospacing="0" w:afterAutospacing="0" w:line="580" w:lineRule="exact"/>
        <w:ind w:firstLine="630"/>
        <w:jc w:val="both"/>
        <w:rPr>
          <w:rFonts w:ascii="仿宋_GB2312" w:eastAsia="仿宋_GB2312"/>
          <w:sz w:val="32"/>
          <w:szCs w:val="32"/>
        </w:rPr>
      </w:pPr>
      <w:r w:rsidRPr="001E72A4">
        <w:rPr>
          <w:rFonts w:ascii="仿宋_GB2312" w:eastAsia="仿宋_GB2312" w:hint="eastAsia"/>
          <w:sz w:val="32"/>
          <w:szCs w:val="32"/>
        </w:rPr>
        <w:t>（二）参与</w:t>
      </w:r>
      <w:r>
        <w:rPr>
          <w:rFonts w:ascii="仿宋_GB2312" w:eastAsia="仿宋_GB2312" w:hint="eastAsia"/>
          <w:sz w:val="32"/>
          <w:szCs w:val="32"/>
        </w:rPr>
        <w:t>行政</w:t>
      </w:r>
      <w:r w:rsidRPr="001E72A4">
        <w:rPr>
          <w:rFonts w:ascii="仿宋_GB2312" w:eastAsia="仿宋_GB2312" w:hint="eastAsia"/>
          <w:sz w:val="32"/>
          <w:szCs w:val="32"/>
        </w:rPr>
        <w:t>规范性文件、合同、协议、会议材料的起草、审查工作；</w:t>
      </w:r>
    </w:p>
    <w:p w:rsidR="00357B01" w:rsidRPr="001E72A4" w:rsidRDefault="00357B01" w:rsidP="00F70FF1">
      <w:pPr>
        <w:pStyle w:val="a5"/>
        <w:shd w:val="clear" w:color="auto" w:fill="FFFFFF"/>
        <w:spacing w:beforeAutospacing="0" w:afterAutospacing="0" w:line="580" w:lineRule="exact"/>
        <w:ind w:leftChars="297" w:left="624"/>
        <w:jc w:val="both"/>
        <w:rPr>
          <w:rFonts w:ascii="仿宋_GB2312" w:eastAsia="仿宋_GB2312"/>
          <w:sz w:val="32"/>
          <w:szCs w:val="32"/>
        </w:rPr>
      </w:pPr>
      <w:r w:rsidRPr="001E72A4">
        <w:rPr>
          <w:rFonts w:ascii="仿宋_GB2312" w:eastAsia="仿宋_GB2312" w:hint="eastAsia"/>
          <w:sz w:val="32"/>
          <w:szCs w:val="32"/>
        </w:rPr>
        <w:t>（三）参与处理信访案件和重大突发性的群体性事件；</w:t>
      </w:r>
    </w:p>
    <w:p w:rsidR="00357B01" w:rsidRPr="001E72A4" w:rsidRDefault="00357B01" w:rsidP="00F70FF1">
      <w:pPr>
        <w:pStyle w:val="a5"/>
        <w:shd w:val="clear" w:color="auto" w:fill="FFFFFF"/>
        <w:spacing w:beforeAutospacing="0" w:afterAutospacing="0" w:line="580" w:lineRule="exact"/>
        <w:ind w:leftChars="297" w:left="624"/>
        <w:jc w:val="both"/>
        <w:rPr>
          <w:rFonts w:ascii="仿宋_GB2312" w:eastAsia="仿宋_GB2312" w:hAnsi="黑体"/>
          <w:sz w:val="32"/>
          <w:szCs w:val="32"/>
        </w:rPr>
      </w:pPr>
      <w:r w:rsidRPr="001E72A4">
        <w:rPr>
          <w:rFonts w:ascii="仿宋_GB2312" w:eastAsia="仿宋_GB2312" w:hint="eastAsia"/>
          <w:sz w:val="32"/>
          <w:szCs w:val="32"/>
        </w:rPr>
        <w:t>（四）参与行政复议、行政诉讼、</w:t>
      </w:r>
      <w:r w:rsidRPr="001E72A4">
        <w:rPr>
          <w:rFonts w:ascii="仿宋_GB2312" w:eastAsia="仿宋_GB2312" w:hAnsi="黑体" w:hint="eastAsia"/>
          <w:sz w:val="32"/>
          <w:szCs w:val="32"/>
        </w:rPr>
        <w:t>行政赔偿、民事诉讼</w:t>
      </w:r>
    </w:p>
    <w:p w:rsidR="00357B01" w:rsidRPr="001E72A4" w:rsidRDefault="00357B01" w:rsidP="00F70FF1">
      <w:pPr>
        <w:pStyle w:val="a5"/>
        <w:shd w:val="clear" w:color="auto" w:fill="FFFFFF"/>
        <w:spacing w:beforeAutospacing="0" w:afterAutospacing="0" w:line="580" w:lineRule="exact"/>
        <w:jc w:val="both"/>
        <w:rPr>
          <w:rFonts w:ascii="仿宋_GB2312" w:eastAsia="仿宋_GB2312"/>
          <w:sz w:val="32"/>
          <w:szCs w:val="32"/>
        </w:rPr>
      </w:pPr>
      <w:r w:rsidRPr="001E72A4">
        <w:rPr>
          <w:rFonts w:ascii="仿宋_GB2312" w:eastAsia="仿宋_GB2312" w:hAnsi="黑体" w:hint="eastAsia"/>
          <w:sz w:val="32"/>
          <w:szCs w:val="32"/>
        </w:rPr>
        <w:t>的答复、应诉工作</w:t>
      </w:r>
      <w:r w:rsidRPr="001E72A4">
        <w:rPr>
          <w:rFonts w:ascii="仿宋_GB2312" w:eastAsia="仿宋_GB2312" w:hAnsi="微软雅黑" w:cs="微软雅黑" w:hint="eastAsia"/>
          <w:color w:val="333333"/>
          <w:sz w:val="32"/>
          <w:szCs w:val="32"/>
          <w:shd w:val="clear" w:color="auto" w:fill="FFFFFF"/>
        </w:rPr>
        <w:t>；</w:t>
      </w:r>
      <w:r w:rsidRPr="001E72A4">
        <w:rPr>
          <w:rFonts w:ascii="微软雅黑" w:eastAsia="仿宋_GB2312" w:hAnsi="微软雅黑" w:cs="微软雅黑" w:hint="eastAsia"/>
          <w:color w:val="333333"/>
          <w:sz w:val="32"/>
          <w:szCs w:val="32"/>
          <w:shd w:val="clear" w:color="auto" w:fill="FFFFFF"/>
        </w:rPr>
        <w:t> </w:t>
      </w:r>
      <w:r w:rsidRPr="001E72A4">
        <w:rPr>
          <w:rFonts w:ascii="仿宋_GB2312" w:eastAsia="仿宋_GB2312" w:hAnsi="微软雅黑" w:cs="微软雅黑" w:hint="eastAsia"/>
          <w:color w:val="333333"/>
          <w:sz w:val="32"/>
          <w:szCs w:val="32"/>
          <w:shd w:val="clear" w:color="auto" w:fill="FFFFFF"/>
        </w:rPr>
        <w:t xml:space="preserve">　</w:t>
      </w:r>
      <w:r w:rsidRPr="001E72A4">
        <w:rPr>
          <w:rFonts w:ascii="仿宋_GB2312" w:eastAsia="仿宋_GB2312"/>
          <w:sz w:val="32"/>
          <w:szCs w:val="32"/>
        </w:rPr>
        <w:t xml:space="preserve"> </w:t>
      </w:r>
    </w:p>
    <w:p w:rsidR="000E1AE7" w:rsidRDefault="00357B01" w:rsidP="00F70FF1">
      <w:pPr>
        <w:pStyle w:val="a5"/>
        <w:shd w:val="clear" w:color="auto" w:fill="FFFFFF"/>
        <w:spacing w:beforeAutospacing="0" w:afterAutospacing="0" w:line="580" w:lineRule="exact"/>
        <w:ind w:firstLine="645"/>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（五）参与重大行政执法决定的法制审核。</w:t>
      </w:r>
      <w:r w:rsidRPr="001E72A4">
        <w:rPr>
          <w:rFonts w:ascii="仿宋_GB2312" w:eastAsia="仿宋_GB2312" w:hAnsi="微软雅黑" w:cs="微软雅黑" w:hint="eastAsia"/>
          <w:color w:val="333333"/>
          <w:sz w:val="32"/>
          <w:szCs w:val="32"/>
          <w:shd w:val="clear" w:color="auto" w:fill="FFFFFF"/>
        </w:rPr>
        <w:t> </w:t>
      </w:r>
      <w:r w:rsidRPr="001E72A4">
        <w:rPr>
          <w:rFonts w:ascii="仿宋_GB2312" w:eastAsia="仿宋_GB2312" w:hAnsi="微软雅黑" w:cs="微软雅黑" w:hint="eastAsia"/>
          <w:color w:val="333333"/>
          <w:sz w:val="32"/>
          <w:szCs w:val="32"/>
          <w:shd w:val="clear" w:color="auto" w:fill="FFFFFF"/>
        </w:rPr>
        <w:t xml:space="preserve"> </w:t>
      </w:r>
    </w:p>
    <w:p w:rsidR="00CB5B91" w:rsidRDefault="00CB5B91" w:rsidP="00F70FF1">
      <w:pPr>
        <w:pStyle w:val="a5"/>
        <w:shd w:val="clear" w:color="auto" w:fill="FFFFFF"/>
        <w:spacing w:beforeAutospacing="0" w:afterAutospacing="0" w:line="580" w:lineRule="exact"/>
        <w:ind w:firstLine="645"/>
        <w:jc w:val="both"/>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lastRenderedPageBreak/>
        <w:t>（六）参与依法行政和法治政府建设等专项工作。</w:t>
      </w:r>
    </w:p>
    <w:p w:rsidR="00A5636D" w:rsidRPr="00357B01" w:rsidRDefault="00CB5B91" w:rsidP="00F70FF1">
      <w:pPr>
        <w:pStyle w:val="a5"/>
        <w:shd w:val="clear" w:color="auto" w:fill="FFFFFF"/>
        <w:spacing w:beforeAutospacing="0" w:afterAutospacing="0" w:line="580" w:lineRule="exact"/>
        <w:ind w:firstLine="645"/>
        <w:jc w:val="both"/>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（七</w:t>
      </w:r>
      <w:r w:rsidR="00A5636D">
        <w:rPr>
          <w:rFonts w:ascii="仿宋_GB2312" w:eastAsia="仿宋_GB2312" w:hAnsi="微软雅黑" w:cs="微软雅黑" w:hint="eastAsia"/>
          <w:color w:val="333333"/>
          <w:sz w:val="32"/>
          <w:szCs w:val="32"/>
          <w:shd w:val="clear" w:color="auto" w:fill="FFFFFF"/>
        </w:rPr>
        <w:t>）</w:t>
      </w:r>
      <w:r w:rsidR="00D919BE">
        <w:rPr>
          <w:rFonts w:ascii="仿宋_GB2312" w:eastAsia="仿宋_GB2312" w:hAnsi="微软雅黑" w:cs="微软雅黑" w:hint="eastAsia"/>
          <w:color w:val="333333"/>
          <w:sz w:val="32"/>
          <w:szCs w:val="32"/>
          <w:shd w:val="clear" w:color="auto" w:fill="FFFFFF"/>
        </w:rPr>
        <w:t>承办所在单位交办的其他法律事务。</w:t>
      </w:r>
    </w:p>
    <w:p w:rsidR="00357B01" w:rsidRPr="007E5E7A" w:rsidRDefault="006F7230"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E7023C">
        <w:rPr>
          <w:rFonts w:ascii="黑体" w:eastAsia="黑体" w:hAnsi="黑体" w:cs="微软雅黑"/>
          <w:color w:val="333333"/>
          <w:sz w:val="32"/>
          <w:szCs w:val="32"/>
          <w:shd w:val="clear" w:color="auto" w:fill="FFFFFF"/>
        </w:rPr>
        <w:t>第</w:t>
      </w:r>
      <w:r w:rsidR="00341BE9">
        <w:rPr>
          <w:rFonts w:ascii="黑体" w:eastAsia="黑体" w:hAnsi="黑体" w:cs="微软雅黑" w:hint="eastAsia"/>
          <w:color w:val="333333"/>
          <w:sz w:val="32"/>
          <w:szCs w:val="32"/>
          <w:shd w:val="clear" w:color="auto" w:fill="FFFFFF"/>
        </w:rPr>
        <w:t>二十</w:t>
      </w:r>
      <w:r w:rsidR="00A53631">
        <w:rPr>
          <w:rFonts w:ascii="黑体" w:eastAsia="黑体" w:hAnsi="黑体" w:cs="微软雅黑" w:hint="eastAsia"/>
          <w:color w:val="333333"/>
          <w:sz w:val="32"/>
          <w:szCs w:val="32"/>
          <w:shd w:val="clear" w:color="auto" w:fill="FFFFFF"/>
        </w:rPr>
        <w:t>五</w:t>
      </w:r>
      <w:r w:rsidRPr="00E7023C">
        <w:rPr>
          <w:rFonts w:ascii="黑体" w:eastAsia="黑体" w:hAnsi="黑体" w:cs="微软雅黑"/>
          <w:color w:val="333333"/>
          <w:sz w:val="32"/>
          <w:szCs w:val="32"/>
          <w:shd w:val="clear" w:color="auto" w:fill="FFFFFF"/>
        </w:rPr>
        <w:t>条</w:t>
      </w:r>
      <w:r w:rsidRPr="00E669B9">
        <w:rPr>
          <w:rFonts w:ascii="仿宋_GB2312" w:eastAsia="仿宋_GB2312" w:hAnsi="微软雅黑" w:cs="微软雅黑"/>
          <w:color w:val="333333"/>
          <w:sz w:val="32"/>
          <w:szCs w:val="32"/>
          <w:shd w:val="clear" w:color="auto" w:fill="FFFFFF"/>
        </w:rPr>
        <w:t xml:space="preserve">　</w:t>
      </w:r>
      <w:r w:rsidR="00025C0D" w:rsidRPr="007E5E7A">
        <w:rPr>
          <w:rFonts w:ascii="仿宋_GB2312" w:eastAsia="仿宋_GB2312" w:hAnsi="微软雅黑" w:cs="微软雅黑" w:hint="eastAsia"/>
          <w:color w:val="333333"/>
          <w:sz w:val="32"/>
          <w:szCs w:val="32"/>
          <w:shd w:val="clear" w:color="auto" w:fill="FFFFFF"/>
        </w:rPr>
        <w:t>区政府各部门、各街道办事</w:t>
      </w:r>
      <w:r w:rsidR="007E5E7A" w:rsidRPr="007E5E7A">
        <w:rPr>
          <w:rFonts w:ascii="仿宋_GB2312" w:eastAsia="仿宋_GB2312" w:hAnsi="微软雅黑" w:cs="微软雅黑" w:hint="eastAsia"/>
          <w:color w:val="333333"/>
          <w:sz w:val="32"/>
          <w:szCs w:val="32"/>
          <w:shd w:val="clear" w:color="auto" w:fill="FFFFFF"/>
        </w:rPr>
        <w:t>处</w:t>
      </w:r>
      <w:r w:rsidR="00025C0D" w:rsidRPr="007E5E7A">
        <w:rPr>
          <w:rFonts w:ascii="仿宋_GB2312" w:eastAsia="仿宋_GB2312" w:hAnsi="微软雅黑" w:cs="微软雅黑" w:hint="eastAsia"/>
          <w:color w:val="333333"/>
          <w:sz w:val="32"/>
          <w:szCs w:val="32"/>
          <w:shd w:val="clear" w:color="auto" w:fill="FFFFFF"/>
        </w:rPr>
        <w:t>在讨论、</w:t>
      </w:r>
      <w:r w:rsidR="00D919BE" w:rsidRPr="007E5E7A">
        <w:rPr>
          <w:rFonts w:ascii="仿宋_GB2312" w:eastAsia="仿宋_GB2312" w:hAnsi="微软雅黑" w:cs="微软雅黑" w:hint="eastAsia"/>
          <w:color w:val="333333"/>
          <w:sz w:val="32"/>
          <w:szCs w:val="32"/>
          <w:shd w:val="clear" w:color="auto" w:fill="FFFFFF"/>
        </w:rPr>
        <w:t>作出重大行政决</w:t>
      </w:r>
      <w:r w:rsidR="006F1E65" w:rsidRPr="007E5E7A">
        <w:rPr>
          <w:rFonts w:ascii="仿宋_GB2312" w:eastAsia="仿宋_GB2312" w:hAnsi="微软雅黑" w:cs="微软雅黑" w:hint="eastAsia"/>
          <w:color w:val="333333"/>
          <w:sz w:val="32"/>
          <w:szCs w:val="32"/>
          <w:shd w:val="clear" w:color="auto" w:fill="FFFFFF"/>
        </w:rPr>
        <w:t>策，制定行政规范性文件</w:t>
      </w:r>
      <w:r w:rsidR="00025C0D" w:rsidRPr="007E5E7A">
        <w:rPr>
          <w:rFonts w:ascii="仿宋_GB2312" w:eastAsia="仿宋_GB2312" w:hAnsi="微软雅黑" w:cs="微软雅黑" w:hint="eastAsia"/>
          <w:color w:val="333333"/>
          <w:sz w:val="32"/>
          <w:szCs w:val="32"/>
          <w:shd w:val="clear" w:color="auto" w:fill="FFFFFF"/>
        </w:rPr>
        <w:t>，签订</w:t>
      </w:r>
      <w:r w:rsidR="006F1E65" w:rsidRPr="007E5E7A">
        <w:rPr>
          <w:rFonts w:ascii="仿宋_GB2312" w:eastAsia="仿宋_GB2312" w:hAnsi="微软雅黑" w:cs="微软雅黑" w:hint="eastAsia"/>
          <w:color w:val="333333"/>
          <w:sz w:val="32"/>
          <w:szCs w:val="32"/>
          <w:shd w:val="clear" w:color="auto" w:fill="FFFFFF"/>
        </w:rPr>
        <w:t>合同、协议</w:t>
      </w:r>
      <w:r w:rsidR="00025C0D" w:rsidRPr="007E5E7A">
        <w:rPr>
          <w:rFonts w:ascii="仿宋_GB2312" w:eastAsia="仿宋_GB2312" w:hAnsi="微软雅黑" w:cs="微软雅黑" w:hint="eastAsia"/>
          <w:color w:val="333333"/>
          <w:sz w:val="32"/>
          <w:szCs w:val="32"/>
          <w:shd w:val="clear" w:color="auto" w:fill="FFFFFF"/>
        </w:rPr>
        <w:t>时</w:t>
      </w:r>
      <w:r w:rsidR="006F1E65" w:rsidRPr="007E5E7A">
        <w:rPr>
          <w:rFonts w:ascii="仿宋_GB2312" w:eastAsia="仿宋_GB2312" w:hAnsi="微软雅黑" w:cs="微软雅黑" w:hint="eastAsia"/>
          <w:color w:val="333333"/>
          <w:sz w:val="32"/>
          <w:szCs w:val="32"/>
          <w:shd w:val="clear" w:color="auto" w:fill="FFFFFF"/>
        </w:rPr>
        <w:t>，</w:t>
      </w:r>
      <w:r w:rsidR="00EF1E51">
        <w:rPr>
          <w:rFonts w:ascii="仿宋_GB2312" w:eastAsia="仿宋_GB2312" w:hAnsi="微软雅黑" w:cs="微软雅黑" w:hint="eastAsia"/>
          <w:color w:val="333333"/>
          <w:sz w:val="32"/>
          <w:szCs w:val="32"/>
          <w:shd w:val="clear" w:color="auto" w:fill="FFFFFF"/>
        </w:rPr>
        <w:t>应当指派</w:t>
      </w:r>
      <w:r w:rsidR="00025C0D" w:rsidRPr="007E5E7A">
        <w:rPr>
          <w:rFonts w:ascii="仿宋_GB2312" w:eastAsia="仿宋_GB2312" w:hAnsi="微软雅黑" w:cs="微软雅黑" w:hint="eastAsia"/>
          <w:color w:val="333333"/>
          <w:sz w:val="32"/>
          <w:szCs w:val="32"/>
          <w:shd w:val="clear" w:color="auto" w:fill="FFFFFF"/>
        </w:rPr>
        <w:t>公职律师参与相关工作</w:t>
      </w:r>
      <w:r w:rsidR="00CB5B91" w:rsidRPr="007E5E7A">
        <w:rPr>
          <w:rFonts w:ascii="仿宋_GB2312" w:eastAsia="仿宋_GB2312" w:hAnsi="微软雅黑" w:cs="微软雅黑" w:hint="eastAsia"/>
          <w:color w:val="333333"/>
          <w:sz w:val="32"/>
          <w:szCs w:val="32"/>
          <w:shd w:val="clear" w:color="auto" w:fill="FFFFFF"/>
        </w:rPr>
        <w:t>，</w:t>
      </w:r>
      <w:r w:rsidR="00025C0D" w:rsidRPr="007E5E7A">
        <w:rPr>
          <w:rFonts w:ascii="仿宋_GB2312" w:eastAsia="仿宋_GB2312" w:hAnsi="微软雅黑" w:cs="微软雅黑" w:hint="eastAsia"/>
          <w:color w:val="333333"/>
          <w:sz w:val="32"/>
          <w:szCs w:val="32"/>
          <w:shd w:val="clear" w:color="auto" w:fill="FFFFFF"/>
        </w:rPr>
        <w:t>就相关材料</w:t>
      </w:r>
      <w:r w:rsidR="006F1E65" w:rsidRPr="007E5E7A">
        <w:rPr>
          <w:rFonts w:ascii="仿宋_GB2312" w:eastAsia="仿宋_GB2312" w:hAnsi="微软雅黑" w:cs="微软雅黑" w:hint="eastAsia"/>
          <w:color w:val="333333"/>
          <w:sz w:val="32"/>
          <w:szCs w:val="32"/>
          <w:shd w:val="clear" w:color="auto" w:fill="FFFFFF"/>
        </w:rPr>
        <w:t>提请</w:t>
      </w:r>
      <w:r w:rsidR="00025C0D" w:rsidRPr="007E5E7A">
        <w:rPr>
          <w:rFonts w:ascii="仿宋_GB2312" w:eastAsia="仿宋_GB2312" w:hAnsi="微软雅黑" w:cs="微软雅黑" w:hint="eastAsia"/>
          <w:color w:val="333333"/>
          <w:sz w:val="32"/>
          <w:szCs w:val="32"/>
          <w:shd w:val="clear" w:color="auto" w:fill="FFFFFF"/>
        </w:rPr>
        <w:t>区司法局进行</w:t>
      </w:r>
      <w:r w:rsidR="006F1E65" w:rsidRPr="007E5E7A">
        <w:rPr>
          <w:rFonts w:ascii="仿宋_GB2312" w:eastAsia="仿宋_GB2312" w:hAnsi="微软雅黑" w:cs="微软雅黑" w:hint="eastAsia"/>
          <w:color w:val="333333"/>
          <w:sz w:val="32"/>
          <w:szCs w:val="32"/>
          <w:shd w:val="clear" w:color="auto" w:fill="FFFFFF"/>
        </w:rPr>
        <w:t>合法性审查</w:t>
      </w:r>
      <w:r w:rsidR="00025C0D" w:rsidRPr="007E5E7A">
        <w:rPr>
          <w:rFonts w:ascii="仿宋_GB2312" w:eastAsia="仿宋_GB2312" w:hAnsi="微软雅黑" w:cs="微软雅黑" w:hint="eastAsia"/>
          <w:color w:val="333333"/>
          <w:sz w:val="32"/>
          <w:szCs w:val="32"/>
          <w:shd w:val="clear" w:color="auto" w:fill="FFFFFF"/>
        </w:rPr>
        <w:t>前</w:t>
      </w:r>
      <w:r w:rsidR="006F1E65" w:rsidRPr="007E5E7A">
        <w:rPr>
          <w:rFonts w:ascii="仿宋_GB2312" w:eastAsia="仿宋_GB2312" w:hAnsi="微软雅黑" w:cs="微软雅黑" w:hint="eastAsia"/>
          <w:color w:val="333333"/>
          <w:sz w:val="32"/>
          <w:szCs w:val="32"/>
          <w:shd w:val="clear" w:color="auto" w:fill="FFFFFF"/>
        </w:rPr>
        <w:t>，</w:t>
      </w:r>
      <w:r w:rsidR="00CB5B91" w:rsidRPr="007E5E7A">
        <w:rPr>
          <w:rFonts w:ascii="仿宋_GB2312" w:eastAsia="仿宋_GB2312" w:hAnsi="微软雅黑" w:cs="微软雅黑" w:hint="eastAsia"/>
          <w:color w:val="333333"/>
          <w:sz w:val="32"/>
          <w:szCs w:val="32"/>
          <w:shd w:val="clear" w:color="auto" w:fill="FFFFFF"/>
        </w:rPr>
        <w:t>应当由公职律师</w:t>
      </w:r>
      <w:r w:rsidR="00025C0D" w:rsidRPr="007E5E7A">
        <w:rPr>
          <w:rFonts w:ascii="仿宋_GB2312" w:eastAsia="仿宋_GB2312" w:hAnsi="微软雅黑" w:cs="微软雅黑" w:hint="eastAsia"/>
          <w:color w:val="333333"/>
          <w:sz w:val="32"/>
          <w:szCs w:val="32"/>
          <w:shd w:val="clear" w:color="auto" w:fill="FFFFFF"/>
        </w:rPr>
        <w:t>出具书面法律意见并签字确认。</w:t>
      </w:r>
    </w:p>
    <w:p w:rsidR="002A1304" w:rsidRPr="001E72A4" w:rsidRDefault="00954858"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E7023C">
        <w:rPr>
          <w:rFonts w:ascii="黑体" w:eastAsia="黑体" w:hAnsi="黑体" w:cs="微软雅黑"/>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二十六</w:t>
      </w:r>
      <w:r w:rsidRPr="00E7023C">
        <w:rPr>
          <w:rFonts w:ascii="黑体" w:eastAsia="黑体" w:hAnsi="黑体" w:cs="微软雅黑"/>
          <w:color w:val="333333"/>
          <w:sz w:val="32"/>
          <w:szCs w:val="32"/>
          <w:shd w:val="clear" w:color="auto" w:fill="FFFFFF"/>
        </w:rPr>
        <w:t>条</w:t>
      </w:r>
      <w:r>
        <w:rPr>
          <w:rFonts w:ascii="黑体" w:eastAsia="黑体" w:hAnsi="黑体" w:cs="微软雅黑" w:hint="eastAsia"/>
          <w:color w:val="333333"/>
          <w:sz w:val="32"/>
          <w:szCs w:val="32"/>
          <w:shd w:val="clear" w:color="auto" w:fill="FFFFFF"/>
        </w:rPr>
        <w:t xml:space="preserve">  </w:t>
      </w:r>
      <w:r w:rsidR="005811FA" w:rsidRPr="007E5E7A">
        <w:rPr>
          <w:rFonts w:ascii="仿宋_GB2312" w:eastAsia="仿宋_GB2312" w:hAnsi="微软雅黑" w:cs="微软雅黑" w:hint="eastAsia"/>
          <w:color w:val="333333"/>
          <w:sz w:val="32"/>
          <w:szCs w:val="32"/>
          <w:shd w:val="clear" w:color="auto" w:fill="FFFFFF"/>
        </w:rPr>
        <w:t>区政府各部门、各街道办事处</w:t>
      </w:r>
      <w:r w:rsidR="00D919BE" w:rsidRPr="007E5E7A">
        <w:rPr>
          <w:rFonts w:ascii="仿宋_GB2312" w:eastAsia="仿宋_GB2312" w:hAnsi="微软雅黑" w:cs="微软雅黑" w:hint="eastAsia"/>
          <w:color w:val="333333"/>
          <w:sz w:val="32"/>
          <w:szCs w:val="32"/>
          <w:shd w:val="clear" w:color="auto" w:fill="FFFFFF"/>
        </w:rPr>
        <w:t>应当落实</w:t>
      </w:r>
      <w:r w:rsidR="00D63C92" w:rsidRPr="007E5E7A">
        <w:rPr>
          <w:rFonts w:ascii="仿宋_GB2312" w:eastAsia="仿宋_GB2312" w:hAnsi="微软雅黑" w:cs="微软雅黑" w:hint="eastAsia"/>
          <w:color w:val="333333"/>
          <w:sz w:val="32"/>
          <w:szCs w:val="32"/>
          <w:shd w:val="clear" w:color="auto" w:fill="FFFFFF"/>
        </w:rPr>
        <w:t>公职律师列席重要会议、查阅文件资料、出具法律意见、审签相关文书的工作流程和制度安排，</w:t>
      </w:r>
      <w:r w:rsidR="00D919BE" w:rsidRPr="007E5E7A">
        <w:rPr>
          <w:rFonts w:ascii="仿宋_GB2312" w:eastAsia="仿宋_GB2312" w:hAnsi="微软雅黑" w:cs="微软雅黑" w:hint="eastAsia"/>
          <w:color w:val="333333"/>
          <w:sz w:val="32"/>
          <w:szCs w:val="32"/>
          <w:shd w:val="clear" w:color="auto" w:fill="FFFFFF"/>
        </w:rPr>
        <w:t>并</w:t>
      </w:r>
      <w:r w:rsidR="00D63C92" w:rsidRPr="007E5E7A">
        <w:rPr>
          <w:rFonts w:ascii="仿宋_GB2312" w:eastAsia="仿宋_GB2312" w:hAnsi="微软雅黑" w:cs="微软雅黑" w:hint="eastAsia"/>
          <w:color w:val="333333"/>
          <w:sz w:val="32"/>
          <w:szCs w:val="32"/>
          <w:shd w:val="clear" w:color="auto" w:fill="FFFFFF"/>
        </w:rPr>
        <w:t>提供必要的办公条件和经费支持，保障公职律师依法履行职责。</w:t>
      </w:r>
      <w:r w:rsidR="00E669B9" w:rsidRPr="007E5E7A">
        <w:rPr>
          <w:rFonts w:ascii="仿宋_GB2312" w:eastAsia="仿宋_GB2312" w:hAnsi="微软雅黑" w:cs="微软雅黑"/>
          <w:color w:val="333333"/>
          <w:sz w:val="32"/>
          <w:szCs w:val="32"/>
          <w:shd w:val="clear" w:color="auto" w:fill="FFFFFF"/>
        </w:rPr>
        <w:br/>
      </w:r>
      <w:bookmarkStart w:id="1" w:name="tiao_25"/>
      <w:bookmarkEnd w:id="1"/>
      <w:r w:rsidR="00E669B9" w:rsidRPr="00E669B9">
        <w:rPr>
          <w:rFonts w:ascii="仿宋_GB2312" w:eastAsia="仿宋_GB2312" w:hAnsi="微软雅黑" w:cs="微软雅黑"/>
          <w:color w:val="333333"/>
          <w:sz w:val="32"/>
          <w:szCs w:val="32"/>
          <w:shd w:val="clear" w:color="auto" w:fill="FFFFFF"/>
        </w:rPr>
        <w:t xml:space="preserve">　　</w:t>
      </w:r>
      <w:r w:rsidR="00E669B9" w:rsidRPr="00E7023C">
        <w:rPr>
          <w:rFonts w:ascii="黑体" w:eastAsia="黑体" w:hAnsi="黑体" w:cs="微软雅黑"/>
          <w:color w:val="333333"/>
          <w:sz w:val="32"/>
          <w:szCs w:val="32"/>
          <w:shd w:val="clear" w:color="auto" w:fill="FFFFFF"/>
        </w:rPr>
        <w:t>第</w:t>
      </w:r>
      <w:r w:rsidR="007E5E7A">
        <w:rPr>
          <w:rFonts w:ascii="黑体" w:eastAsia="黑体" w:hAnsi="黑体" w:cs="微软雅黑" w:hint="eastAsia"/>
          <w:color w:val="333333"/>
          <w:sz w:val="32"/>
          <w:szCs w:val="32"/>
          <w:shd w:val="clear" w:color="auto" w:fill="FFFFFF"/>
        </w:rPr>
        <w:t>二十</w:t>
      </w:r>
      <w:r w:rsidR="00A53631">
        <w:rPr>
          <w:rFonts w:ascii="黑体" w:eastAsia="黑体" w:hAnsi="黑体" w:cs="微软雅黑" w:hint="eastAsia"/>
          <w:color w:val="333333"/>
          <w:sz w:val="32"/>
          <w:szCs w:val="32"/>
          <w:shd w:val="clear" w:color="auto" w:fill="FFFFFF"/>
        </w:rPr>
        <w:t>七</w:t>
      </w:r>
      <w:r w:rsidR="00E669B9" w:rsidRPr="00E7023C">
        <w:rPr>
          <w:rFonts w:ascii="黑体" w:eastAsia="黑体" w:hAnsi="黑体" w:cs="微软雅黑"/>
          <w:color w:val="333333"/>
          <w:sz w:val="32"/>
          <w:szCs w:val="32"/>
          <w:shd w:val="clear" w:color="auto" w:fill="FFFFFF"/>
        </w:rPr>
        <w:t>条</w:t>
      </w:r>
      <w:r w:rsidR="00E669B9" w:rsidRPr="00E669B9">
        <w:rPr>
          <w:rFonts w:ascii="仿宋_GB2312" w:eastAsia="仿宋_GB2312" w:hAnsi="微软雅黑" w:cs="微软雅黑"/>
          <w:color w:val="333333"/>
          <w:sz w:val="32"/>
          <w:szCs w:val="32"/>
          <w:shd w:val="clear" w:color="auto" w:fill="FFFFFF"/>
        </w:rPr>
        <w:t xml:space="preserve">　</w:t>
      </w:r>
      <w:r w:rsidR="002A1304" w:rsidRPr="001E72A4">
        <w:rPr>
          <w:rFonts w:ascii="仿宋_GB2312" w:eastAsia="仿宋_GB2312" w:hAnsi="微软雅黑" w:cs="微软雅黑" w:hint="eastAsia"/>
          <w:color w:val="333333"/>
          <w:sz w:val="32"/>
          <w:szCs w:val="32"/>
          <w:shd w:val="clear" w:color="auto" w:fill="FFFFFF"/>
        </w:rPr>
        <w:t>区政府各部门、各街道办事处应当</w:t>
      </w:r>
      <w:r w:rsidR="00B543F0">
        <w:rPr>
          <w:rFonts w:ascii="仿宋_GB2312" w:eastAsia="仿宋_GB2312" w:hAnsi="微软雅黑" w:cs="微软雅黑" w:hint="eastAsia"/>
          <w:color w:val="333333"/>
          <w:sz w:val="32"/>
          <w:szCs w:val="32"/>
          <w:shd w:val="clear" w:color="auto" w:fill="FFFFFF"/>
        </w:rPr>
        <w:t>将</w:t>
      </w:r>
      <w:r w:rsidR="00025C0D">
        <w:rPr>
          <w:rFonts w:ascii="仿宋_GB2312" w:eastAsia="仿宋_GB2312" w:hAnsi="微软雅黑" w:cs="微软雅黑" w:hint="eastAsia"/>
          <w:color w:val="333333"/>
          <w:sz w:val="32"/>
          <w:szCs w:val="32"/>
          <w:shd w:val="clear" w:color="auto" w:fill="FFFFFF"/>
        </w:rPr>
        <w:t>担任政府法律顾问的</w:t>
      </w:r>
      <w:r w:rsidR="00B543F0">
        <w:rPr>
          <w:rFonts w:ascii="仿宋_GB2312" w:eastAsia="仿宋_GB2312" w:hAnsi="微软雅黑" w:cs="微软雅黑" w:hint="eastAsia"/>
          <w:color w:val="333333"/>
          <w:sz w:val="32"/>
          <w:szCs w:val="32"/>
          <w:shd w:val="clear" w:color="auto" w:fill="FFFFFF"/>
        </w:rPr>
        <w:t>公职律师</w:t>
      </w:r>
      <w:r w:rsidR="00025C0D">
        <w:rPr>
          <w:rFonts w:ascii="仿宋_GB2312" w:eastAsia="仿宋_GB2312" w:hAnsi="微软雅黑" w:cs="微软雅黑" w:hint="eastAsia"/>
          <w:color w:val="333333"/>
          <w:sz w:val="32"/>
          <w:szCs w:val="32"/>
          <w:shd w:val="clear" w:color="auto" w:fill="FFFFFF"/>
        </w:rPr>
        <w:t>的身份</w:t>
      </w:r>
      <w:r w:rsidR="005811FA">
        <w:rPr>
          <w:rFonts w:ascii="仿宋_GB2312" w:eastAsia="仿宋_GB2312" w:hAnsi="微软雅黑" w:cs="微软雅黑" w:hint="eastAsia"/>
          <w:color w:val="333333"/>
          <w:sz w:val="32"/>
          <w:szCs w:val="32"/>
          <w:shd w:val="clear" w:color="auto" w:fill="FFFFFF"/>
        </w:rPr>
        <w:t>信息</w:t>
      </w:r>
      <w:r w:rsidR="006F7230">
        <w:rPr>
          <w:rFonts w:ascii="仿宋_GB2312" w:eastAsia="仿宋_GB2312" w:hAnsi="微软雅黑" w:cs="微软雅黑" w:hint="eastAsia"/>
          <w:color w:val="333333"/>
          <w:sz w:val="32"/>
          <w:szCs w:val="32"/>
          <w:shd w:val="clear" w:color="auto" w:fill="FFFFFF"/>
        </w:rPr>
        <w:t>、工作事项</w:t>
      </w:r>
      <w:r w:rsidR="005811FA">
        <w:rPr>
          <w:rFonts w:ascii="仿宋_GB2312" w:eastAsia="仿宋_GB2312" w:hAnsi="微软雅黑" w:cs="微软雅黑" w:hint="eastAsia"/>
          <w:color w:val="333333"/>
          <w:sz w:val="32"/>
          <w:szCs w:val="32"/>
          <w:shd w:val="clear" w:color="auto" w:fill="FFFFFF"/>
        </w:rPr>
        <w:t>报送区</w:t>
      </w:r>
      <w:r w:rsidR="007F079B">
        <w:rPr>
          <w:rFonts w:ascii="仿宋_GB2312" w:eastAsia="仿宋_GB2312" w:hAnsi="微软雅黑" w:cs="微软雅黑" w:hint="eastAsia"/>
          <w:color w:val="333333"/>
          <w:sz w:val="32"/>
          <w:szCs w:val="32"/>
          <w:shd w:val="clear" w:color="auto" w:fill="FFFFFF"/>
        </w:rPr>
        <w:t>司法局</w:t>
      </w:r>
      <w:r w:rsidR="005811FA">
        <w:rPr>
          <w:rFonts w:ascii="仿宋_GB2312" w:eastAsia="仿宋_GB2312" w:hAnsi="微软雅黑" w:cs="微软雅黑" w:hint="eastAsia"/>
          <w:color w:val="333333"/>
          <w:sz w:val="32"/>
          <w:szCs w:val="32"/>
          <w:shd w:val="clear" w:color="auto" w:fill="FFFFFF"/>
        </w:rPr>
        <w:t>备案，</w:t>
      </w:r>
      <w:r w:rsidR="007F079B">
        <w:rPr>
          <w:rFonts w:ascii="仿宋_GB2312" w:eastAsia="仿宋_GB2312" w:hAnsi="微软雅黑" w:cs="微软雅黑" w:hint="eastAsia"/>
          <w:color w:val="333333"/>
          <w:sz w:val="32"/>
          <w:szCs w:val="32"/>
          <w:shd w:val="clear" w:color="auto" w:fill="FFFFFF"/>
        </w:rPr>
        <w:t>接受区司法局的</w:t>
      </w:r>
      <w:r w:rsidR="005811FA">
        <w:rPr>
          <w:rFonts w:ascii="仿宋_GB2312" w:eastAsia="仿宋_GB2312" w:hAnsi="微软雅黑" w:cs="微软雅黑" w:hint="eastAsia"/>
          <w:color w:val="333333"/>
          <w:sz w:val="32"/>
          <w:szCs w:val="32"/>
          <w:shd w:val="clear" w:color="auto" w:fill="FFFFFF"/>
        </w:rPr>
        <w:t>工作</w:t>
      </w:r>
      <w:r w:rsidR="002A1304" w:rsidRPr="001E72A4">
        <w:rPr>
          <w:rFonts w:ascii="仿宋_GB2312" w:eastAsia="仿宋_GB2312" w:hAnsi="微软雅黑" w:cs="微软雅黑" w:hint="eastAsia"/>
          <w:color w:val="333333"/>
          <w:sz w:val="32"/>
          <w:szCs w:val="32"/>
          <w:shd w:val="clear" w:color="auto" w:fill="FFFFFF"/>
        </w:rPr>
        <w:t>指导。</w:t>
      </w:r>
    </w:p>
    <w:p w:rsidR="00997DF6" w:rsidRDefault="00997DF6"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p>
    <w:p w:rsidR="00E574CD" w:rsidRDefault="00F251EB" w:rsidP="00F70FF1">
      <w:pPr>
        <w:pStyle w:val="a5"/>
        <w:shd w:val="clear" w:color="auto" w:fill="FFFFFF"/>
        <w:spacing w:beforeAutospacing="0" w:afterAutospacing="0" w:line="580" w:lineRule="exact"/>
        <w:jc w:val="center"/>
        <w:rPr>
          <w:rFonts w:ascii="微软雅黑" w:eastAsia="黑体"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w:t>
      </w:r>
      <w:r w:rsidR="00762BB5">
        <w:rPr>
          <w:rFonts w:ascii="黑体" w:eastAsia="黑体" w:hAnsi="黑体" w:cs="微软雅黑" w:hint="eastAsia"/>
          <w:color w:val="333333"/>
          <w:sz w:val="32"/>
          <w:szCs w:val="32"/>
          <w:shd w:val="clear" w:color="auto" w:fill="FFFFFF"/>
        </w:rPr>
        <w:t>四</w:t>
      </w:r>
      <w:r>
        <w:rPr>
          <w:rFonts w:ascii="黑体" w:eastAsia="黑体" w:hAnsi="黑体" w:cs="微软雅黑" w:hint="eastAsia"/>
          <w:color w:val="333333"/>
          <w:sz w:val="32"/>
          <w:szCs w:val="32"/>
          <w:shd w:val="clear" w:color="auto" w:fill="FFFFFF"/>
        </w:rPr>
        <w:t>章 兼职法律顾问</w:t>
      </w:r>
      <w:r>
        <w:rPr>
          <w:rFonts w:ascii="微软雅黑" w:eastAsia="黑体" w:hAnsi="微软雅黑" w:cs="微软雅黑" w:hint="eastAsia"/>
          <w:color w:val="333333"/>
          <w:sz w:val="32"/>
          <w:szCs w:val="32"/>
          <w:shd w:val="clear" w:color="auto" w:fill="FFFFFF"/>
        </w:rPr>
        <w:t> </w:t>
      </w:r>
    </w:p>
    <w:p w:rsidR="00D00535" w:rsidRDefault="00243265"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9C5208">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二十八</w:t>
      </w:r>
      <w:r w:rsidRPr="009C5208">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区政府、区政府各部门、各街道办事处</w:t>
      </w:r>
      <w:r w:rsidRPr="00F6080C">
        <w:rPr>
          <w:rFonts w:ascii="仿宋_GB2312" w:eastAsia="仿宋_GB2312" w:hAnsi="微软雅黑" w:cs="微软雅黑" w:hint="eastAsia"/>
          <w:color w:val="333333"/>
          <w:sz w:val="32"/>
          <w:szCs w:val="32"/>
          <w:shd w:val="clear" w:color="auto" w:fill="FFFFFF"/>
        </w:rPr>
        <w:t>根据工作需要可以</w:t>
      </w:r>
      <w:r w:rsidR="00155188">
        <w:rPr>
          <w:rFonts w:ascii="仿宋_GB2312" w:eastAsia="仿宋_GB2312" w:hAnsi="微软雅黑" w:cs="微软雅黑" w:hint="eastAsia"/>
          <w:color w:val="333333"/>
          <w:sz w:val="32"/>
          <w:szCs w:val="32"/>
          <w:shd w:val="clear" w:color="auto" w:fill="FFFFFF"/>
        </w:rPr>
        <w:t>聘用</w:t>
      </w:r>
      <w:r w:rsidR="00262BC0">
        <w:rPr>
          <w:rFonts w:ascii="仿宋_GB2312" w:eastAsia="仿宋_GB2312" w:hAnsi="微软雅黑" w:cs="微软雅黑" w:hint="eastAsia"/>
          <w:color w:val="333333"/>
          <w:sz w:val="32"/>
          <w:szCs w:val="32"/>
          <w:shd w:val="clear" w:color="auto" w:fill="FFFFFF"/>
        </w:rPr>
        <w:t>在</w:t>
      </w:r>
      <w:r w:rsidRPr="00F6080C">
        <w:rPr>
          <w:rFonts w:ascii="仿宋_GB2312" w:eastAsia="仿宋_GB2312" w:hAnsi="微软雅黑" w:cs="微软雅黑" w:hint="eastAsia"/>
          <w:color w:val="333333"/>
          <w:sz w:val="32"/>
          <w:szCs w:val="32"/>
          <w:shd w:val="clear" w:color="auto" w:fill="FFFFFF"/>
        </w:rPr>
        <w:t>法律</w:t>
      </w:r>
      <w:r w:rsidR="00CD427C">
        <w:rPr>
          <w:rFonts w:ascii="仿宋_GB2312" w:eastAsia="仿宋_GB2312" w:hAnsi="微软雅黑" w:cs="微软雅黑" w:hint="eastAsia"/>
          <w:color w:val="333333"/>
          <w:sz w:val="32"/>
          <w:szCs w:val="32"/>
          <w:shd w:val="clear" w:color="auto" w:fill="FFFFFF"/>
        </w:rPr>
        <w:t>领域具有较高专业水平和职业声誉的</w:t>
      </w:r>
      <w:r w:rsidR="006F7230">
        <w:rPr>
          <w:rFonts w:ascii="仿宋_GB2312" w:eastAsia="仿宋_GB2312" w:hAnsi="微软雅黑" w:cs="微软雅黑" w:hint="eastAsia"/>
          <w:color w:val="333333"/>
          <w:sz w:val="32"/>
          <w:szCs w:val="32"/>
          <w:shd w:val="clear" w:color="auto" w:fill="FFFFFF"/>
        </w:rPr>
        <w:t>专家或</w:t>
      </w:r>
      <w:r w:rsidR="00262BC0">
        <w:rPr>
          <w:rFonts w:ascii="仿宋_GB2312" w:eastAsia="仿宋_GB2312" w:hAnsi="微软雅黑" w:cs="微软雅黑" w:hint="eastAsia"/>
          <w:color w:val="333333"/>
          <w:sz w:val="32"/>
          <w:szCs w:val="32"/>
          <w:shd w:val="clear" w:color="auto" w:fill="FFFFFF"/>
        </w:rPr>
        <w:t>律师</w:t>
      </w:r>
      <w:r w:rsidRPr="00F6080C">
        <w:rPr>
          <w:rFonts w:ascii="仿宋_GB2312" w:eastAsia="仿宋_GB2312" w:hAnsi="微软雅黑" w:cs="微软雅黑" w:hint="eastAsia"/>
          <w:color w:val="333333"/>
          <w:sz w:val="32"/>
          <w:szCs w:val="32"/>
          <w:shd w:val="clear" w:color="auto" w:fill="FFFFFF"/>
        </w:rPr>
        <w:t>担任</w:t>
      </w:r>
      <w:r>
        <w:rPr>
          <w:rFonts w:ascii="仿宋_GB2312" w:eastAsia="仿宋_GB2312" w:hAnsi="微软雅黑" w:cs="微软雅黑" w:hint="eastAsia"/>
          <w:color w:val="333333"/>
          <w:sz w:val="32"/>
          <w:szCs w:val="32"/>
          <w:shd w:val="clear" w:color="auto" w:fill="FFFFFF"/>
        </w:rPr>
        <w:t>兼职法律顾问</w:t>
      </w:r>
      <w:r w:rsidRPr="00F6080C">
        <w:rPr>
          <w:rFonts w:ascii="仿宋_GB2312" w:eastAsia="仿宋_GB2312" w:hAnsi="微软雅黑" w:cs="微软雅黑" w:hint="eastAsia"/>
          <w:color w:val="333333"/>
          <w:sz w:val="32"/>
          <w:szCs w:val="32"/>
          <w:shd w:val="clear" w:color="auto" w:fill="FFFFFF"/>
        </w:rPr>
        <w:t>，为重大法律事务的处置提供专业意见和建议。</w:t>
      </w:r>
    </w:p>
    <w:p w:rsidR="00EF1E51" w:rsidRPr="00615390" w:rsidRDefault="00A53631"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第二十九</w:t>
      </w:r>
      <w:r w:rsidR="00954858" w:rsidRPr="00DE0671">
        <w:rPr>
          <w:rFonts w:ascii="黑体" w:eastAsia="黑体" w:hAnsi="黑体" w:cs="微软雅黑" w:hint="eastAsia"/>
          <w:color w:val="333333"/>
          <w:sz w:val="32"/>
          <w:szCs w:val="32"/>
          <w:shd w:val="clear" w:color="auto" w:fill="FFFFFF"/>
        </w:rPr>
        <w:t>条</w:t>
      </w:r>
      <w:r w:rsidR="00954858" w:rsidRPr="009E55C2">
        <w:rPr>
          <w:rFonts w:ascii="仿宋_GB2312" w:eastAsia="仿宋_GB2312" w:hAnsi="微软雅黑" w:cs="微软雅黑" w:hint="eastAsia"/>
          <w:color w:val="333333"/>
          <w:sz w:val="32"/>
          <w:szCs w:val="32"/>
          <w:shd w:val="clear" w:color="auto" w:fill="FFFFFF"/>
        </w:rPr>
        <w:t xml:space="preserve">  </w:t>
      </w:r>
      <w:r w:rsidR="004446E4" w:rsidRPr="00615390">
        <w:rPr>
          <w:rFonts w:ascii="仿宋_GB2312" w:eastAsia="仿宋_GB2312" w:hAnsi="微软雅黑" w:cs="微软雅黑" w:hint="eastAsia"/>
          <w:color w:val="333333"/>
          <w:sz w:val="32"/>
          <w:szCs w:val="32"/>
          <w:shd w:val="clear" w:color="auto" w:fill="FFFFFF"/>
        </w:rPr>
        <w:t>经</w:t>
      </w:r>
      <w:r w:rsidR="00BF2038" w:rsidRPr="00615390">
        <w:rPr>
          <w:rFonts w:ascii="仿宋_GB2312" w:eastAsia="仿宋_GB2312" w:hAnsi="微软雅黑" w:cs="微软雅黑" w:hint="eastAsia"/>
          <w:color w:val="333333"/>
          <w:sz w:val="32"/>
          <w:szCs w:val="32"/>
          <w:shd w:val="clear" w:color="auto" w:fill="FFFFFF"/>
        </w:rPr>
        <w:t>相关部门</w:t>
      </w:r>
      <w:r w:rsidR="006F7230" w:rsidRPr="00615390">
        <w:rPr>
          <w:rFonts w:ascii="仿宋_GB2312" w:eastAsia="仿宋_GB2312" w:hAnsi="微软雅黑" w:cs="微软雅黑" w:hint="eastAsia"/>
          <w:color w:val="333333"/>
          <w:sz w:val="32"/>
          <w:szCs w:val="32"/>
          <w:shd w:val="clear" w:color="auto" w:fill="FFFFFF"/>
        </w:rPr>
        <w:t>委托，</w:t>
      </w:r>
      <w:r w:rsidR="004446E4" w:rsidRPr="00615390">
        <w:rPr>
          <w:rFonts w:ascii="仿宋_GB2312" w:eastAsia="仿宋_GB2312" w:hAnsi="微软雅黑" w:cs="微软雅黑" w:hint="eastAsia"/>
          <w:color w:val="333333"/>
          <w:sz w:val="32"/>
          <w:szCs w:val="32"/>
          <w:shd w:val="clear" w:color="auto" w:fill="FFFFFF"/>
        </w:rPr>
        <w:t>区司法局可以</w:t>
      </w:r>
      <w:r w:rsidR="007F079B" w:rsidRPr="00615390">
        <w:rPr>
          <w:rFonts w:ascii="仿宋_GB2312" w:eastAsia="仿宋_GB2312" w:hAnsi="微软雅黑" w:cs="微软雅黑" w:hint="eastAsia"/>
          <w:color w:val="333333"/>
          <w:sz w:val="32"/>
          <w:szCs w:val="32"/>
          <w:shd w:val="clear" w:color="auto" w:fill="FFFFFF"/>
        </w:rPr>
        <w:t>对区政府各部门、各街道办事处所需的</w:t>
      </w:r>
      <w:r w:rsidR="006F7230" w:rsidRPr="00615390">
        <w:rPr>
          <w:rFonts w:ascii="仿宋_GB2312" w:eastAsia="仿宋_GB2312" w:hAnsi="微软雅黑" w:cs="微软雅黑" w:hint="eastAsia"/>
          <w:color w:val="333333"/>
          <w:sz w:val="32"/>
          <w:szCs w:val="32"/>
          <w:shd w:val="clear" w:color="auto" w:fill="FFFFFF"/>
        </w:rPr>
        <w:t>兼职法律顾问服务</w:t>
      </w:r>
      <w:r w:rsidR="009E55C2" w:rsidRPr="00615390">
        <w:rPr>
          <w:rFonts w:ascii="仿宋_GB2312" w:eastAsia="仿宋_GB2312" w:hAnsi="微软雅黑" w:cs="微软雅黑" w:hint="eastAsia"/>
          <w:color w:val="333333"/>
          <w:sz w:val="32"/>
          <w:szCs w:val="32"/>
          <w:shd w:val="clear" w:color="auto" w:fill="FFFFFF"/>
        </w:rPr>
        <w:t>进行</w:t>
      </w:r>
      <w:r w:rsidR="004446E4" w:rsidRPr="00615390">
        <w:rPr>
          <w:rFonts w:ascii="仿宋_GB2312" w:eastAsia="仿宋_GB2312" w:hAnsi="微软雅黑" w:cs="微软雅黑" w:hint="eastAsia"/>
          <w:color w:val="333333"/>
          <w:sz w:val="32"/>
          <w:szCs w:val="32"/>
          <w:shd w:val="clear" w:color="auto" w:fill="FFFFFF"/>
        </w:rPr>
        <w:t>采购，</w:t>
      </w:r>
      <w:r w:rsidR="00E6114B" w:rsidRPr="00615390">
        <w:rPr>
          <w:rFonts w:ascii="仿宋_GB2312" w:eastAsia="仿宋_GB2312" w:hAnsi="微软雅黑" w:cs="微软雅黑" w:hint="eastAsia"/>
          <w:color w:val="333333"/>
          <w:sz w:val="32"/>
          <w:szCs w:val="32"/>
          <w:shd w:val="clear" w:color="auto" w:fill="FFFFFF"/>
        </w:rPr>
        <w:t>根据采购结果，对拟聘用的</w:t>
      </w:r>
      <w:r w:rsidR="00357B01" w:rsidRPr="00615390">
        <w:rPr>
          <w:rFonts w:ascii="仿宋_GB2312" w:eastAsia="仿宋_GB2312" w:hAnsi="微软雅黑" w:cs="微软雅黑" w:hint="eastAsia"/>
          <w:color w:val="333333"/>
          <w:sz w:val="32"/>
          <w:szCs w:val="32"/>
          <w:shd w:val="clear" w:color="auto" w:fill="FFFFFF"/>
        </w:rPr>
        <w:t>兼职法律顾问</w:t>
      </w:r>
      <w:r w:rsidR="004F7801" w:rsidRPr="00615390">
        <w:rPr>
          <w:rFonts w:ascii="仿宋_GB2312" w:eastAsia="仿宋_GB2312" w:hAnsi="微软雅黑" w:cs="微软雅黑" w:hint="eastAsia"/>
          <w:color w:val="333333"/>
          <w:sz w:val="32"/>
          <w:szCs w:val="32"/>
          <w:shd w:val="clear" w:color="auto" w:fill="FFFFFF"/>
        </w:rPr>
        <w:t>统一</w:t>
      </w:r>
      <w:r w:rsidR="00CB5B91" w:rsidRPr="00615390">
        <w:rPr>
          <w:rFonts w:ascii="仿宋_GB2312" w:eastAsia="仿宋_GB2312" w:hAnsi="微软雅黑" w:cs="微软雅黑" w:hint="eastAsia"/>
          <w:color w:val="333333"/>
          <w:sz w:val="32"/>
          <w:szCs w:val="32"/>
          <w:shd w:val="clear" w:color="auto" w:fill="FFFFFF"/>
        </w:rPr>
        <w:t>指派</w:t>
      </w:r>
      <w:r w:rsidR="004F7801" w:rsidRPr="00615390">
        <w:rPr>
          <w:rFonts w:ascii="仿宋_GB2312" w:eastAsia="仿宋_GB2312" w:hAnsi="微软雅黑" w:cs="微软雅黑" w:hint="eastAsia"/>
          <w:color w:val="333333"/>
          <w:sz w:val="32"/>
          <w:szCs w:val="32"/>
          <w:shd w:val="clear" w:color="auto" w:fill="FFFFFF"/>
        </w:rPr>
        <w:t>、统一考核。</w:t>
      </w:r>
    </w:p>
    <w:p w:rsidR="00357B01" w:rsidRPr="00615390" w:rsidRDefault="00357B01" w:rsidP="00615390">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615390">
        <w:rPr>
          <w:rFonts w:ascii="仿宋_GB2312" w:eastAsia="仿宋_GB2312" w:hAnsi="微软雅黑" w:cs="微软雅黑" w:hint="eastAsia"/>
          <w:color w:val="333333"/>
          <w:sz w:val="32"/>
          <w:szCs w:val="32"/>
          <w:shd w:val="clear" w:color="auto" w:fill="FFFFFF"/>
        </w:rPr>
        <w:lastRenderedPageBreak/>
        <w:t>采购所需经费列入区司法局年度预算</w:t>
      </w:r>
      <w:r w:rsidR="00EF1E51" w:rsidRPr="00615390">
        <w:rPr>
          <w:rFonts w:ascii="仿宋_GB2312" w:eastAsia="仿宋_GB2312" w:hAnsi="微软雅黑" w:cs="微软雅黑" w:hint="eastAsia"/>
          <w:color w:val="333333"/>
          <w:sz w:val="32"/>
          <w:szCs w:val="32"/>
          <w:shd w:val="clear" w:color="auto" w:fill="FFFFFF"/>
        </w:rPr>
        <w:t>，由区财政</w:t>
      </w:r>
      <w:r w:rsidRPr="00615390">
        <w:rPr>
          <w:rFonts w:ascii="仿宋_GB2312" w:eastAsia="仿宋_GB2312" w:hAnsi="微软雅黑" w:cs="微软雅黑" w:hint="eastAsia"/>
          <w:color w:val="333333"/>
          <w:sz w:val="32"/>
          <w:szCs w:val="32"/>
          <w:shd w:val="clear" w:color="auto" w:fill="FFFFFF"/>
        </w:rPr>
        <w:t>予以保障。</w:t>
      </w:r>
      <w:r w:rsidRPr="00615390">
        <w:rPr>
          <w:rFonts w:ascii="仿宋_GB2312" w:eastAsia="仿宋_GB2312" w:hAnsi="微软雅黑" w:cs="微软雅黑" w:hint="eastAsia"/>
          <w:color w:val="333333"/>
          <w:sz w:val="32"/>
          <w:szCs w:val="32"/>
          <w:shd w:val="clear" w:color="auto" w:fill="FFFFFF"/>
        </w:rPr>
        <w:t> </w:t>
      </w:r>
    </w:p>
    <w:p w:rsidR="00954858" w:rsidRDefault="00EF1E51"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954858">
        <w:rPr>
          <w:rFonts w:ascii="黑体" w:eastAsia="黑体" w:hAnsi="黑体" w:cs="微软雅黑" w:hint="eastAsia"/>
          <w:color w:val="333333"/>
          <w:sz w:val="32"/>
          <w:szCs w:val="32"/>
          <w:shd w:val="clear" w:color="auto" w:fill="FFFFFF"/>
        </w:rPr>
        <w:t>第三十</w:t>
      </w:r>
      <w:r>
        <w:rPr>
          <w:rFonts w:ascii="黑体" w:eastAsia="黑体" w:hAnsi="黑体" w:cs="微软雅黑" w:hint="eastAsia"/>
          <w:color w:val="333333"/>
          <w:sz w:val="32"/>
          <w:szCs w:val="32"/>
          <w:shd w:val="clear" w:color="auto" w:fill="FFFFFF"/>
        </w:rPr>
        <w:t>条</w:t>
      </w:r>
      <w:r w:rsidR="00874544">
        <w:rPr>
          <w:rFonts w:ascii="仿宋_GB2312" w:eastAsia="仿宋_GB2312" w:hAnsi="微软雅黑" w:cs="微软雅黑" w:hint="eastAsia"/>
          <w:color w:val="333333"/>
          <w:sz w:val="32"/>
          <w:szCs w:val="32"/>
        </w:rPr>
        <w:t xml:space="preserve">  </w:t>
      </w:r>
      <w:r w:rsidR="004446E4">
        <w:rPr>
          <w:rFonts w:ascii="仿宋_GB2312" w:eastAsia="仿宋_GB2312" w:hAnsi="微软雅黑" w:cs="微软雅黑" w:hint="eastAsia"/>
          <w:color w:val="333333"/>
          <w:sz w:val="32"/>
          <w:szCs w:val="32"/>
          <w:shd w:val="clear" w:color="auto" w:fill="FFFFFF"/>
        </w:rPr>
        <w:t>区政府、区政府各部门、各街道办事处聘</w:t>
      </w:r>
      <w:r w:rsidR="00155188">
        <w:rPr>
          <w:rFonts w:ascii="仿宋_GB2312" w:eastAsia="仿宋_GB2312" w:hAnsi="微软雅黑" w:cs="微软雅黑" w:hint="eastAsia"/>
          <w:color w:val="333333"/>
          <w:sz w:val="32"/>
          <w:szCs w:val="32"/>
          <w:shd w:val="clear" w:color="auto" w:fill="FFFFFF"/>
        </w:rPr>
        <w:t>用</w:t>
      </w:r>
      <w:r w:rsidR="004446E4">
        <w:rPr>
          <w:rFonts w:ascii="仿宋_GB2312" w:eastAsia="仿宋_GB2312" w:hAnsi="微软雅黑" w:cs="微软雅黑" w:hint="eastAsia"/>
          <w:color w:val="333333"/>
          <w:sz w:val="32"/>
          <w:szCs w:val="32"/>
          <w:shd w:val="clear" w:color="auto" w:fill="FFFFFF"/>
        </w:rPr>
        <w:t>专家或律师担任兼职法律顾问时</w:t>
      </w:r>
      <w:r w:rsidR="004446E4" w:rsidRPr="00F6080C">
        <w:rPr>
          <w:rFonts w:ascii="仿宋_GB2312" w:eastAsia="仿宋_GB2312" w:hAnsi="微软雅黑" w:cs="微软雅黑" w:hint="eastAsia"/>
          <w:color w:val="333333"/>
          <w:sz w:val="32"/>
          <w:szCs w:val="32"/>
          <w:shd w:val="clear" w:color="auto" w:fill="FFFFFF"/>
        </w:rPr>
        <w:t>，</w:t>
      </w:r>
      <w:r w:rsidR="004446E4">
        <w:rPr>
          <w:rFonts w:ascii="仿宋_GB2312" w:eastAsia="仿宋_GB2312" w:hAnsi="微软雅黑" w:cs="微软雅黑" w:hint="eastAsia"/>
          <w:color w:val="333333"/>
          <w:sz w:val="32"/>
          <w:szCs w:val="32"/>
          <w:shd w:val="clear" w:color="auto" w:fill="FFFFFF"/>
        </w:rPr>
        <w:t>应当签订聘用协议，</w:t>
      </w:r>
      <w:r w:rsidR="004446E4" w:rsidRPr="00F6080C">
        <w:rPr>
          <w:rFonts w:ascii="仿宋_GB2312" w:eastAsia="仿宋_GB2312" w:hAnsi="微软雅黑" w:cs="微软雅黑" w:hint="eastAsia"/>
          <w:color w:val="333333"/>
          <w:sz w:val="32"/>
          <w:szCs w:val="32"/>
          <w:shd w:val="clear" w:color="auto" w:fill="FFFFFF"/>
        </w:rPr>
        <w:t>明确工作的范围和内容、期限、工作方式、工作要求、工作报酬、保障条件、保密义务、利益冲突防范、解约情形、违约责任、争议解决等事项。</w:t>
      </w:r>
    </w:p>
    <w:p w:rsidR="00874544" w:rsidRPr="00615390" w:rsidRDefault="00874544"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954858">
        <w:rPr>
          <w:rFonts w:ascii="黑体" w:eastAsia="黑体" w:hAnsi="黑体" w:cs="微软雅黑" w:hint="eastAsia"/>
          <w:color w:val="333333"/>
          <w:sz w:val="32"/>
          <w:szCs w:val="32"/>
          <w:shd w:val="clear" w:color="auto" w:fill="FFFFFF"/>
        </w:rPr>
        <w:t>第三十</w:t>
      </w:r>
      <w:r w:rsidR="00A53631">
        <w:rPr>
          <w:rFonts w:ascii="黑体" w:eastAsia="黑体" w:hAnsi="黑体" w:cs="微软雅黑" w:hint="eastAsia"/>
          <w:color w:val="333333"/>
          <w:sz w:val="32"/>
          <w:szCs w:val="32"/>
          <w:shd w:val="clear" w:color="auto" w:fill="FFFFFF"/>
        </w:rPr>
        <w:t>一</w:t>
      </w:r>
      <w:r w:rsidRPr="00954858">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w:t>
      </w:r>
      <w:r w:rsidRPr="00615390">
        <w:rPr>
          <w:rFonts w:ascii="仿宋_GB2312" w:eastAsia="仿宋_GB2312" w:hAnsi="微软雅黑" w:cs="微软雅黑" w:hint="eastAsia"/>
          <w:color w:val="333333"/>
          <w:sz w:val="32"/>
          <w:szCs w:val="32"/>
          <w:shd w:val="clear" w:color="auto" w:fill="FFFFFF"/>
        </w:rPr>
        <w:t>区政府</w:t>
      </w:r>
      <w:r w:rsidR="00155188" w:rsidRPr="00615390">
        <w:rPr>
          <w:rFonts w:ascii="仿宋_GB2312" w:eastAsia="仿宋_GB2312" w:hAnsi="微软雅黑" w:cs="微软雅黑" w:hint="eastAsia"/>
          <w:color w:val="333333"/>
          <w:sz w:val="32"/>
          <w:szCs w:val="32"/>
          <w:shd w:val="clear" w:color="auto" w:fill="FFFFFF"/>
        </w:rPr>
        <w:t>聘用</w:t>
      </w:r>
      <w:r w:rsidRPr="00615390">
        <w:rPr>
          <w:rFonts w:ascii="仿宋_GB2312" w:eastAsia="仿宋_GB2312" w:hAnsi="微软雅黑" w:cs="微软雅黑" w:hint="eastAsia"/>
          <w:color w:val="333333"/>
          <w:sz w:val="32"/>
          <w:szCs w:val="32"/>
          <w:shd w:val="clear" w:color="auto" w:fill="FFFFFF"/>
        </w:rPr>
        <w:t>的兼职法律顾问应当通过区政府法律顾问办公室履行职责，其具体工作职责同本规则第十</w:t>
      </w:r>
      <w:r w:rsidR="008C6350">
        <w:rPr>
          <w:rFonts w:ascii="仿宋_GB2312" w:eastAsia="仿宋_GB2312" w:hAnsi="微软雅黑" w:cs="微软雅黑" w:hint="eastAsia"/>
          <w:color w:val="333333"/>
          <w:sz w:val="32"/>
          <w:szCs w:val="32"/>
          <w:shd w:val="clear" w:color="auto" w:fill="FFFFFF"/>
        </w:rPr>
        <w:t>三</w:t>
      </w:r>
      <w:r w:rsidRPr="00615390">
        <w:rPr>
          <w:rFonts w:ascii="仿宋_GB2312" w:eastAsia="仿宋_GB2312" w:hAnsi="微软雅黑" w:cs="微软雅黑" w:hint="eastAsia"/>
          <w:color w:val="333333"/>
          <w:sz w:val="32"/>
          <w:szCs w:val="32"/>
          <w:shd w:val="clear" w:color="auto" w:fill="FFFFFF"/>
        </w:rPr>
        <w:t>条。</w:t>
      </w:r>
    </w:p>
    <w:p w:rsidR="00874544" w:rsidRPr="00615390" w:rsidRDefault="00874544" w:rsidP="00F70FF1">
      <w:pPr>
        <w:pStyle w:val="a5"/>
        <w:shd w:val="clear" w:color="auto" w:fill="FFFFFF"/>
        <w:spacing w:beforeAutospacing="0" w:afterAutospacing="0" w:line="580" w:lineRule="exact"/>
        <w:ind w:firstLine="645"/>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第三十</w:t>
      </w:r>
      <w:r w:rsidR="00A53631">
        <w:rPr>
          <w:rFonts w:ascii="黑体" w:eastAsia="黑体" w:hAnsi="黑体" w:cs="微软雅黑" w:hint="eastAsia"/>
          <w:color w:val="333333"/>
          <w:sz w:val="32"/>
          <w:szCs w:val="32"/>
          <w:shd w:val="clear" w:color="auto" w:fill="FFFFFF"/>
        </w:rPr>
        <w:t>二</w:t>
      </w:r>
      <w:r w:rsidRPr="009C5208">
        <w:rPr>
          <w:rFonts w:ascii="黑体" w:eastAsia="黑体" w:hAnsi="黑体" w:cs="微软雅黑" w:hint="eastAsia"/>
          <w:color w:val="333333"/>
          <w:sz w:val="32"/>
          <w:szCs w:val="32"/>
          <w:shd w:val="clear" w:color="auto" w:fill="FFFFFF"/>
        </w:rPr>
        <w:t>条</w:t>
      </w:r>
      <w:r w:rsidRPr="00F6080C">
        <w:rPr>
          <w:rFonts w:ascii="微软雅黑" w:eastAsia="仿宋_GB2312" w:hAnsi="微软雅黑" w:cs="微软雅黑" w:hint="eastAsia"/>
          <w:color w:val="333333"/>
          <w:sz w:val="32"/>
          <w:szCs w:val="32"/>
          <w:shd w:val="clear" w:color="auto" w:fill="FFFFFF"/>
        </w:rPr>
        <w:t> </w:t>
      </w:r>
      <w:r>
        <w:rPr>
          <w:rFonts w:ascii="微软雅黑" w:eastAsia="仿宋_GB2312" w:hAnsi="微软雅黑" w:cs="微软雅黑" w:hint="eastAsia"/>
          <w:color w:val="333333"/>
          <w:sz w:val="32"/>
          <w:szCs w:val="32"/>
          <w:shd w:val="clear" w:color="auto" w:fill="FFFFFF"/>
        </w:rPr>
        <w:t xml:space="preserve"> </w:t>
      </w:r>
      <w:r w:rsidRPr="00615390">
        <w:rPr>
          <w:rFonts w:ascii="仿宋_GB2312" w:eastAsia="仿宋_GB2312" w:hAnsi="微软雅黑" w:cs="微软雅黑" w:hint="eastAsia"/>
          <w:color w:val="333333"/>
          <w:sz w:val="32"/>
          <w:szCs w:val="32"/>
          <w:shd w:val="clear" w:color="auto" w:fill="FFFFFF"/>
        </w:rPr>
        <w:t>区政府各部门、各街道办事处聘用的兼职法律顾问工作职责、工作程序同本规则第二十</w:t>
      </w:r>
      <w:r w:rsidR="00DF122A">
        <w:rPr>
          <w:rFonts w:ascii="仿宋_GB2312" w:eastAsia="仿宋_GB2312" w:hAnsi="微软雅黑" w:cs="微软雅黑" w:hint="eastAsia"/>
          <w:color w:val="333333"/>
          <w:sz w:val="32"/>
          <w:szCs w:val="32"/>
          <w:shd w:val="clear" w:color="auto" w:fill="FFFFFF"/>
        </w:rPr>
        <w:t>四、第二十五</w:t>
      </w:r>
      <w:r w:rsidRPr="00615390">
        <w:rPr>
          <w:rFonts w:ascii="仿宋_GB2312" w:eastAsia="仿宋_GB2312" w:hAnsi="微软雅黑" w:cs="微软雅黑" w:hint="eastAsia"/>
          <w:color w:val="333333"/>
          <w:sz w:val="32"/>
          <w:szCs w:val="32"/>
          <w:shd w:val="clear" w:color="auto" w:fill="FFFFFF"/>
        </w:rPr>
        <w:t>条。</w:t>
      </w:r>
    </w:p>
    <w:p w:rsidR="004F7801" w:rsidRPr="00F6080C" w:rsidRDefault="004F7801"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rPr>
      </w:pPr>
      <w:r>
        <w:rPr>
          <w:rFonts w:ascii="黑体" w:eastAsia="黑体" w:hAnsi="黑体" w:cs="微软雅黑" w:hint="eastAsia"/>
          <w:color w:val="333333"/>
          <w:sz w:val="32"/>
          <w:szCs w:val="32"/>
          <w:shd w:val="clear" w:color="auto" w:fill="FFFFFF"/>
        </w:rPr>
        <w:t>第</w:t>
      </w:r>
      <w:r w:rsidR="00954858">
        <w:rPr>
          <w:rFonts w:ascii="黑体" w:eastAsia="黑体" w:hAnsi="黑体" w:cs="微软雅黑" w:hint="eastAsia"/>
          <w:color w:val="333333"/>
          <w:sz w:val="32"/>
          <w:szCs w:val="32"/>
          <w:shd w:val="clear" w:color="auto" w:fill="FFFFFF"/>
        </w:rPr>
        <w:t>三十</w:t>
      </w:r>
      <w:r w:rsidR="00A53631">
        <w:rPr>
          <w:rFonts w:ascii="黑体" w:eastAsia="黑体" w:hAnsi="黑体" w:cs="微软雅黑" w:hint="eastAsia"/>
          <w:color w:val="333333"/>
          <w:sz w:val="32"/>
          <w:szCs w:val="32"/>
          <w:shd w:val="clear" w:color="auto" w:fill="FFFFFF"/>
        </w:rPr>
        <w:t>三</w:t>
      </w:r>
      <w:r w:rsidRPr="009C5208">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区</w:t>
      </w:r>
      <w:r w:rsidR="00EF1E51">
        <w:rPr>
          <w:rFonts w:ascii="仿宋_GB2312" w:eastAsia="仿宋_GB2312" w:hAnsi="微软雅黑" w:cs="微软雅黑" w:hint="eastAsia"/>
          <w:color w:val="333333"/>
          <w:sz w:val="32"/>
          <w:szCs w:val="32"/>
          <w:shd w:val="clear" w:color="auto" w:fill="FFFFFF"/>
        </w:rPr>
        <w:t>司法局</w:t>
      </w:r>
      <w:r>
        <w:rPr>
          <w:rFonts w:ascii="仿宋_GB2312" w:eastAsia="仿宋_GB2312" w:hAnsi="微软雅黑" w:cs="微软雅黑" w:hint="eastAsia"/>
          <w:color w:val="333333"/>
          <w:sz w:val="32"/>
          <w:szCs w:val="32"/>
          <w:shd w:val="clear" w:color="auto" w:fill="FFFFFF"/>
        </w:rPr>
        <w:t>负责区政府兼职法律顾问的联络服务</w:t>
      </w:r>
      <w:r w:rsidRPr="00F6080C">
        <w:rPr>
          <w:rFonts w:ascii="仿宋_GB2312" w:eastAsia="仿宋_GB2312" w:hAnsi="微软雅黑" w:cs="微软雅黑" w:hint="eastAsia"/>
          <w:color w:val="333333"/>
          <w:sz w:val="32"/>
          <w:szCs w:val="32"/>
          <w:shd w:val="clear" w:color="auto" w:fill="FFFFFF"/>
        </w:rPr>
        <w:t>工作，按约定对兼职法律顾问的履职情况进行监督、考核，考核结果作为续聘的依据。</w:t>
      </w:r>
      <w:r w:rsidRPr="00F6080C">
        <w:rPr>
          <w:rFonts w:ascii="微软雅黑" w:eastAsia="仿宋_GB2312" w:hAnsi="微软雅黑" w:cs="微软雅黑" w:hint="eastAsia"/>
          <w:color w:val="333333"/>
          <w:sz w:val="32"/>
          <w:szCs w:val="32"/>
          <w:shd w:val="clear" w:color="auto" w:fill="FFFFFF"/>
        </w:rPr>
        <w:t> </w:t>
      </w:r>
    </w:p>
    <w:p w:rsidR="004446E4" w:rsidRDefault="00874544" w:rsidP="00F70FF1">
      <w:pPr>
        <w:pStyle w:val="a5"/>
        <w:shd w:val="clear" w:color="auto" w:fill="FFFFFF"/>
        <w:spacing w:beforeAutospacing="0" w:afterAutospacing="0" w:line="580" w:lineRule="exact"/>
        <w:ind w:firstLine="660"/>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第三十</w:t>
      </w:r>
      <w:r w:rsidR="00A53631">
        <w:rPr>
          <w:rFonts w:ascii="黑体" w:eastAsia="黑体" w:hAnsi="黑体" w:cs="微软雅黑" w:hint="eastAsia"/>
          <w:color w:val="333333"/>
          <w:sz w:val="32"/>
          <w:szCs w:val="32"/>
          <w:shd w:val="clear" w:color="auto" w:fill="FFFFFF"/>
        </w:rPr>
        <w:t>四</w:t>
      </w:r>
      <w:r w:rsidR="004F7801" w:rsidRPr="009C5208">
        <w:rPr>
          <w:rFonts w:ascii="黑体" w:eastAsia="黑体" w:hAnsi="黑体" w:cs="微软雅黑" w:hint="eastAsia"/>
          <w:color w:val="333333"/>
          <w:sz w:val="32"/>
          <w:szCs w:val="32"/>
          <w:shd w:val="clear" w:color="auto" w:fill="FFFFFF"/>
        </w:rPr>
        <w:t>条</w:t>
      </w:r>
      <w:r w:rsidR="004F7801">
        <w:rPr>
          <w:rFonts w:ascii="仿宋_GB2312" w:eastAsia="仿宋_GB2312" w:hAnsi="微软雅黑" w:cs="微软雅黑" w:hint="eastAsia"/>
          <w:color w:val="333333"/>
          <w:sz w:val="32"/>
          <w:szCs w:val="32"/>
          <w:shd w:val="clear" w:color="auto" w:fill="FFFFFF"/>
        </w:rPr>
        <w:t xml:space="preserve">  </w:t>
      </w:r>
      <w:r w:rsidR="004F7801" w:rsidRPr="00F6080C">
        <w:rPr>
          <w:rFonts w:ascii="仿宋_GB2312" w:eastAsia="仿宋_GB2312" w:hAnsi="微软雅黑" w:cs="微软雅黑" w:hint="eastAsia"/>
          <w:color w:val="333333"/>
          <w:sz w:val="32"/>
          <w:szCs w:val="32"/>
          <w:shd w:val="clear" w:color="auto" w:fill="FFFFFF"/>
        </w:rPr>
        <w:t>区政府兼职法律顾问在聘</w:t>
      </w:r>
      <w:r w:rsidR="00155188">
        <w:rPr>
          <w:rFonts w:ascii="仿宋_GB2312" w:eastAsia="仿宋_GB2312" w:hAnsi="微软雅黑" w:cs="微软雅黑" w:hint="eastAsia"/>
          <w:color w:val="333333"/>
          <w:sz w:val="32"/>
          <w:szCs w:val="32"/>
          <w:shd w:val="clear" w:color="auto" w:fill="FFFFFF"/>
        </w:rPr>
        <w:t>用</w:t>
      </w:r>
      <w:r w:rsidR="004F7801" w:rsidRPr="00F6080C">
        <w:rPr>
          <w:rFonts w:ascii="仿宋_GB2312" w:eastAsia="仿宋_GB2312" w:hAnsi="微软雅黑" w:cs="微软雅黑" w:hint="eastAsia"/>
          <w:color w:val="333333"/>
          <w:sz w:val="32"/>
          <w:szCs w:val="32"/>
          <w:shd w:val="clear" w:color="auto" w:fill="FFFFFF"/>
        </w:rPr>
        <w:t>期内违反约定，或不适宜继续履行政府法律顾问职责的，予以解聘。</w:t>
      </w:r>
    </w:p>
    <w:p w:rsidR="007F079B" w:rsidRPr="007F079B" w:rsidRDefault="007F079B"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sidRPr="00DE0671">
        <w:rPr>
          <w:rFonts w:ascii="黑体" w:eastAsia="黑体" w:hAnsi="黑体" w:cs="微软雅黑" w:hint="eastAsia"/>
          <w:color w:val="333333"/>
          <w:sz w:val="32"/>
          <w:szCs w:val="32"/>
          <w:shd w:val="clear" w:color="auto" w:fill="FFFFFF"/>
        </w:rPr>
        <w:t>第三十</w:t>
      </w:r>
      <w:r w:rsidR="00A53631">
        <w:rPr>
          <w:rFonts w:ascii="黑体" w:eastAsia="黑体" w:hAnsi="黑体" w:cs="微软雅黑" w:hint="eastAsia"/>
          <w:color w:val="333333"/>
          <w:sz w:val="32"/>
          <w:szCs w:val="32"/>
          <w:shd w:val="clear" w:color="auto" w:fill="FFFFFF"/>
        </w:rPr>
        <w:t>五</w:t>
      </w:r>
      <w:r w:rsidRPr="00DE0671">
        <w:rPr>
          <w:rFonts w:ascii="黑体" w:eastAsia="黑体" w:hAnsi="黑体" w:cs="微软雅黑" w:hint="eastAsia"/>
          <w:color w:val="333333"/>
          <w:sz w:val="32"/>
          <w:szCs w:val="32"/>
          <w:shd w:val="clear" w:color="auto" w:fill="FFFFFF"/>
        </w:rPr>
        <w:t>条</w:t>
      </w:r>
      <w:r w:rsidRPr="009E55C2">
        <w:rPr>
          <w:rFonts w:ascii="仿宋_GB2312" w:eastAsia="仿宋_GB2312" w:hAnsi="微软雅黑" w:cs="微软雅黑" w:hint="eastAsia"/>
          <w:color w:val="333333"/>
          <w:sz w:val="32"/>
          <w:szCs w:val="32"/>
          <w:shd w:val="clear" w:color="auto" w:fill="FFFFFF"/>
        </w:rPr>
        <w:t xml:space="preserve">  区司法局可以对全区兼职法律顾问的服务内容、服务形式、收费标准等事项制定指导意见，规范全区兼职法律顾问的聘用、考核、奖惩等事项。</w:t>
      </w:r>
    </w:p>
    <w:p w:rsidR="00E574CD" w:rsidRPr="00E92CE6" w:rsidRDefault="00874544"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第三十</w:t>
      </w:r>
      <w:r w:rsidR="00A53631">
        <w:rPr>
          <w:rFonts w:ascii="黑体" w:eastAsia="黑体" w:hAnsi="黑体" w:cs="微软雅黑" w:hint="eastAsia"/>
          <w:color w:val="333333"/>
          <w:sz w:val="32"/>
          <w:szCs w:val="32"/>
          <w:shd w:val="clear" w:color="auto" w:fill="FFFFFF"/>
        </w:rPr>
        <w:t>六</w:t>
      </w:r>
      <w:r w:rsidR="00954858" w:rsidRPr="00954858">
        <w:rPr>
          <w:rFonts w:ascii="黑体" w:eastAsia="黑体" w:hAnsi="黑体" w:cs="微软雅黑" w:hint="eastAsia"/>
          <w:color w:val="333333"/>
          <w:sz w:val="32"/>
          <w:szCs w:val="32"/>
          <w:shd w:val="clear" w:color="auto" w:fill="FFFFFF"/>
        </w:rPr>
        <w:t>条</w:t>
      </w:r>
      <w:r w:rsidR="00954858">
        <w:rPr>
          <w:rFonts w:ascii="黑体" w:eastAsia="黑体" w:hAnsi="黑体" w:cs="微软雅黑" w:hint="eastAsia"/>
          <w:color w:val="333333"/>
          <w:sz w:val="32"/>
          <w:szCs w:val="32"/>
          <w:shd w:val="clear" w:color="auto" w:fill="FFFFFF"/>
        </w:rPr>
        <w:t xml:space="preserve"> </w:t>
      </w:r>
      <w:r w:rsidR="00954858">
        <w:rPr>
          <w:rFonts w:ascii="仿宋_GB2312" w:eastAsia="仿宋_GB2312" w:hAnsi="微软雅黑" w:cs="微软雅黑" w:hint="eastAsia"/>
          <w:b/>
          <w:color w:val="333333"/>
          <w:sz w:val="32"/>
          <w:szCs w:val="32"/>
          <w:shd w:val="clear" w:color="auto" w:fill="FFFFFF"/>
        </w:rPr>
        <w:t xml:space="preserve"> </w:t>
      </w:r>
      <w:r w:rsidR="004446E4" w:rsidRPr="00E92CE6">
        <w:rPr>
          <w:rFonts w:ascii="仿宋_GB2312" w:eastAsia="仿宋_GB2312" w:hAnsi="微软雅黑" w:cs="微软雅黑" w:hint="eastAsia"/>
          <w:color w:val="333333"/>
          <w:sz w:val="32"/>
          <w:szCs w:val="32"/>
          <w:shd w:val="clear" w:color="auto" w:fill="FFFFFF"/>
        </w:rPr>
        <w:t>区政府各部门、各街道办事处</w:t>
      </w:r>
      <w:r w:rsidR="004F7801" w:rsidRPr="00E92CE6">
        <w:rPr>
          <w:rFonts w:ascii="仿宋_GB2312" w:eastAsia="仿宋_GB2312" w:hAnsi="微软雅黑" w:cs="微软雅黑" w:hint="eastAsia"/>
          <w:color w:val="333333"/>
          <w:sz w:val="32"/>
          <w:szCs w:val="32"/>
          <w:shd w:val="clear" w:color="auto" w:fill="FFFFFF"/>
        </w:rPr>
        <w:t>自行</w:t>
      </w:r>
      <w:r w:rsidR="004446E4" w:rsidRPr="00E92CE6">
        <w:rPr>
          <w:rFonts w:ascii="仿宋_GB2312" w:eastAsia="仿宋_GB2312" w:hAnsi="微软雅黑" w:cs="微软雅黑" w:hint="eastAsia"/>
          <w:color w:val="333333"/>
          <w:sz w:val="32"/>
          <w:szCs w:val="32"/>
          <w:shd w:val="clear" w:color="auto" w:fill="FFFFFF"/>
        </w:rPr>
        <w:t>聘任兼职法律顾问</w:t>
      </w:r>
      <w:r w:rsidR="00C607B7" w:rsidRPr="00E92CE6">
        <w:rPr>
          <w:rFonts w:ascii="仿宋_GB2312" w:eastAsia="仿宋_GB2312" w:hAnsi="微软雅黑" w:cs="微软雅黑" w:hint="eastAsia"/>
          <w:color w:val="333333"/>
          <w:sz w:val="32"/>
          <w:szCs w:val="32"/>
          <w:shd w:val="clear" w:color="auto" w:fill="FFFFFF"/>
        </w:rPr>
        <w:t>的，</w:t>
      </w:r>
      <w:r w:rsidR="00D90A9D" w:rsidRPr="00E92CE6">
        <w:rPr>
          <w:rFonts w:ascii="仿宋_GB2312" w:eastAsia="仿宋_GB2312" w:hAnsi="微软雅黑" w:cs="微软雅黑" w:hint="eastAsia"/>
          <w:color w:val="333333"/>
          <w:sz w:val="32"/>
          <w:szCs w:val="32"/>
          <w:shd w:val="clear" w:color="auto" w:fill="FFFFFF"/>
        </w:rPr>
        <w:t>应当将法律顾问个人信息、</w:t>
      </w:r>
      <w:r w:rsidR="00236050" w:rsidRPr="00E92CE6">
        <w:rPr>
          <w:rFonts w:ascii="仿宋_GB2312" w:eastAsia="仿宋_GB2312" w:hAnsi="微软雅黑" w:cs="微软雅黑" w:hint="eastAsia"/>
          <w:color w:val="333333"/>
          <w:sz w:val="32"/>
          <w:szCs w:val="32"/>
          <w:shd w:val="clear" w:color="auto" w:fill="FFFFFF"/>
        </w:rPr>
        <w:t>聘用</w:t>
      </w:r>
      <w:r w:rsidR="00D90A9D" w:rsidRPr="00E92CE6">
        <w:rPr>
          <w:rFonts w:ascii="仿宋_GB2312" w:eastAsia="仿宋_GB2312" w:hAnsi="微软雅黑" w:cs="微软雅黑" w:hint="eastAsia"/>
          <w:color w:val="333333"/>
          <w:sz w:val="32"/>
          <w:szCs w:val="32"/>
          <w:shd w:val="clear" w:color="auto" w:fill="FFFFFF"/>
        </w:rPr>
        <w:t>协议报区</w:t>
      </w:r>
      <w:r w:rsidR="007F079B">
        <w:rPr>
          <w:rFonts w:ascii="仿宋_GB2312" w:eastAsia="仿宋_GB2312" w:hAnsi="微软雅黑" w:cs="微软雅黑" w:hint="eastAsia"/>
          <w:color w:val="333333"/>
          <w:sz w:val="32"/>
          <w:szCs w:val="32"/>
          <w:shd w:val="clear" w:color="auto" w:fill="FFFFFF"/>
        </w:rPr>
        <w:t>司法局</w:t>
      </w:r>
      <w:r w:rsidR="00D90A9D" w:rsidRPr="00E92CE6">
        <w:rPr>
          <w:rFonts w:ascii="仿宋_GB2312" w:eastAsia="仿宋_GB2312" w:hAnsi="微软雅黑" w:cs="微软雅黑" w:hint="eastAsia"/>
          <w:color w:val="333333"/>
          <w:sz w:val="32"/>
          <w:szCs w:val="32"/>
          <w:shd w:val="clear" w:color="auto" w:fill="FFFFFF"/>
        </w:rPr>
        <w:t>备案。</w:t>
      </w:r>
      <w:r w:rsidR="00F251EB" w:rsidRPr="00E92CE6">
        <w:rPr>
          <w:rFonts w:ascii="仿宋_GB2312" w:eastAsia="仿宋_GB2312" w:hAnsi="微软雅黑" w:cs="微软雅黑" w:hint="eastAsia"/>
          <w:color w:val="333333"/>
          <w:sz w:val="32"/>
          <w:szCs w:val="32"/>
          <w:shd w:val="clear" w:color="auto" w:fill="FFFFFF"/>
        </w:rPr>
        <w:t>若发生</w:t>
      </w:r>
      <w:r w:rsidR="00AD5CF1" w:rsidRPr="00E92CE6">
        <w:rPr>
          <w:rFonts w:ascii="仿宋_GB2312" w:eastAsia="仿宋_GB2312" w:hAnsi="微软雅黑" w:cs="微软雅黑" w:hint="eastAsia"/>
          <w:color w:val="333333"/>
          <w:sz w:val="32"/>
          <w:szCs w:val="32"/>
          <w:shd w:val="clear" w:color="auto" w:fill="FFFFFF"/>
        </w:rPr>
        <w:t>兼职</w:t>
      </w:r>
      <w:r w:rsidR="00F251EB" w:rsidRPr="00E92CE6">
        <w:rPr>
          <w:rFonts w:ascii="仿宋_GB2312" w:eastAsia="仿宋_GB2312" w:hAnsi="微软雅黑" w:cs="微软雅黑" w:hint="eastAsia"/>
          <w:color w:val="333333"/>
          <w:sz w:val="32"/>
          <w:szCs w:val="32"/>
          <w:shd w:val="clear" w:color="auto" w:fill="FFFFFF"/>
        </w:rPr>
        <w:t>法律顾问失职、违约等情况，应报区</w:t>
      </w:r>
      <w:r w:rsidR="00F251EB" w:rsidRPr="00E92CE6">
        <w:rPr>
          <w:rFonts w:ascii="仿宋_GB2312" w:eastAsia="仿宋_GB2312" w:hAnsi="微软雅黑" w:cs="微软雅黑" w:hint="eastAsia"/>
          <w:color w:val="333333"/>
          <w:sz w:val="32"/>
          <w:szCs w:val="32"/>
          <w:shd w:val="clear" w:color="auto" w:fill="FFFFFF"/>
        </w:rPr>
        <w:lastRenderedPageBreak/>
        <w:t>司法局核实相关问题后依法处理。</w:t>
      </w:r>
    </w:p>
    <w:p w:rsidR="00762BB5" w:rsidRDefault="00762BB5" w:rsidP="00F70FF1">
      <w:pPr>
        <w:pStyle w:val="a5"/>
        <w:shd w:val="clear" w:color="auto" w:fill="FFFFFF"/>
        <w:spacing w:beforeAutospacing="0" w:afterAutospacing="0" w:line="580" w:lineRule="exact"/>
        <w:jc w:val="both"/>
        <w:rPr>
          <w:rFonts w:ascii="仿宋_GB2312" w:eastAsia="仿宋_GB2312" w:hAnsi="微软雅黑" w:cs="微软雅黑"/>
          <w:b/>
          <w:color w:val="333333"/>
          <w:sz w:val="32"/>
          <w:szCs w:val="32"/>
          <w:shd w:val="clear" w:color="auto" w:fill="FFFFFF"/>
        </w:rPr>
      </w:pPr>
    </w:p>
    <w:p w:rsidR="00762BB5" w:rsidRPr="00E92CE6" w:rsidRDefault="00E92CE6" w:rsidP="00F70FF1">
      <w:pPr>
        <w:pStyle w:val="a5"/>
        <w:shd w:val="clear" w:color="auto" w:fill="FFFFFF"/>
        <w:spacing w:beforeAutospacing="0" w:afterAutospacing="0" w:line="580" w:lineRule="exact"/>
        <w:jc w:val="center"/>
        <w:rPr>
          <w:rFonts w:ascii="黑体" w:eastAsia="黑体" w:hAnsi="黑体" w:cs="微软雅黑"/>
          <w:color w:val="333333"/>
          <w:sz w:val="32"/>
          <w:szCs w:val="32"/>
          <w:shd w:val="clear" w:color="auto" w:fill="FFFFFF"/>
        </w:rPr>
      </w:pPr>
      <w:r w:rsidRPr="00E92CE6">
        <w:rPr>
          <w:rFonts w:ascii="黑体" w:eastAsia="黑体" w:hAnsi="黑体" w:cs="微软雅黑" w:hint="eastAsia"/>
          <w:color w:val="333333"/>
          <w:sz w:val="32"/>
          <w:szCs w:val="32"/>
          <w:shd w:val="clear" w:color="auto" w:fill="FFFFFF"/>
        </w:rPr>
        <w:t>第五章</w:t>
      </w:r>
      <w:r>
        <w:rPr>
          <w:rFonts w:ascii="黑体" w:eastAsia="黑体" w:hAnsi="黑体" w:cs="微软雅黑" w:hint="eastAsia"/>
          <w:color w:val="333333"/>
          <w:sz w:val="32"/>
          <w:szCs w:val="32"/>
          <w:shd w:val="clear" w:color="auto" w:fill="FFFFFF"/>
        </w:rPr>
        <w:t xml:space="preserve">  </w:t>
      </w:r>
      <w:r w:rsidR="0056144E" w:rsidRPr="00E92CE6">
        <w:rPr>
          <w:rFonts w:ascii="黑体" w:eastAsia="黑体" w:hAnsi="黑体" w:cs="微软雅黑" w:hint="eastAsia"/>
          <w:color w:val="333333"/>
          <w:sz w:val="32"/>
          <w:szCs w:val="32"/>
          <w:shd w:val="clear" w:color="auto" w:fill="FFFFFF"/>
        </w:rPr>
        <w:t>工作及保障</w:t>
      </w:r>
      <w:r w:rsidR="00C607B7" w:rsidRPr="00E92CE6">
        <w:rPr>
          <w:rFonts w:ascii="黑体" w:eastAsia="黑体" w:hAnsi="黑体" w:cs="微软雅黑" w:hint="eastAsia"/>
          <w:color w:val="333333"/>
          <w:sz w:val="32"/>
          <w:szCs w:val="32"/>
          <w:shd w:val="clear" w:color="auto" w:fill="FFFFFF"/>
        </w:rPr>
        <w:t>机制</w:t>
      </w:r>
    </w:p>
    <w:p w:rsidR="0056144E" w:rsidRPr="001E72A4" w:rsidRDefault="0056144E" w:rsidP="00F70FF1">
      <w:pPr>
        <w:pStyle w:val="a5"/>
        <w:shd w:val="clear" w:color="auto" w:fill="FFFFFF"/>
        <w:spacing w:beforeAutospacing="0" w:afterAutospacing="0" w:line="580" w:lineRule="exact"/>
        <w:ind w:firstLine="630"/>
        <w:jc w:val="both"/>
        <w:rPr>
          <w:rFonts w:ascii="仿宋_GB2312" w:eastAsia="仿宋_GB2312"/>
          <w:sz w:val="32"/>
          <w:szCs w:val="32"/>
        </w:rPr>
      </w:pPr>
      <w:r w:rsidRPr="001E72A4">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三十七</w:t>
      </w:r>
      <w:r w:rsidRPr="001E72A4">
        <w:rPr>
          <w:rFonts w:ascii="黑体" w:eastAsia="黑体" w:hAnsi="黑体" w:cs="微软雅黑" w:hint="eastAsia"/>
          <w:color w:val="333333"/>
          <w:sz w:val="32"/>
          <w:szCs w:val="32"/>
          <w:shd w:val="clear" w:color="auto" w:fill="FFFFFF"/>
        </w:rPr>
        <w:t>条</w:t>
      </w:r>
      <w:r w:rsidRPr="001E72A4">
        <w:rPr>
          <w:rFonts w:ascii="仿宋_GB2312" w:eastAsia="仿宋_GB2312" w:hAnsi="微软雅黑" w:cs="微软雅黑" w:hint="eastAsia"/>
          <w:color w:val="333333"/>
          <w:sz w:val="32"/>
          <w:szCs w:val="32"/>
          <w:shd w:val="clear" w:color="auto" w:fill="FFFFFF"/>
        </w:rPr>
        <w:t xml:space="preserve">  区政府各部门、各街道办事处应当于每年2月1</w:t>
      </w:r>
      <w:r w:rsidR="00155188">
        <w:rPr>
          <w:rFonts w:ascii="仿宋_GB2312" w:eastAsia="仿宋_GB2312" w:hAnsi="微软雅黑" w:cs="微软雅黑" w:hint="eastAsia"/>
          <w:color w:val="333333"/>
          <w:sz w:val="32"/>
          <w:szCs w:val="32"/>
          <w:shd w:val="clear" w:color="auto" w:fill="FFFFFF"/>
        </w:rPr>
        <w:t>日前，向区司法局</w:t>
      </w:r>
      <w:r w:rsidRPr="001E72A4">
        <w:rPr>
          <w:rFonts w:ascii="仿宋_GB2312" w:eastAsia="仿宋_GB2312" w:hAnsi="微软雅黑" w:cs="微软雅黑" w:hint="eastAsia"/>
          <w:color w:val="333333"/>
          <w:sz w:val="32"/>
          <w:szCs w:val="32"/>
          <w:shd w:val="clear" w:color="auto" w:fill="FFFFFF"/>
        </w:rPr>
        <w:t>报送上一年度政府法律顾问工作开展情况。</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报送的内容应当包括：</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（一）对重大决策、重大项目等提供法律意见的情况；</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（二）为历史遗留问题、应急事务处置提供法律服务的情况；</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（三）</w:t>
      </w:r>
      <w:r w:rsidR="00615390">
        <w:rPr>
          <w:rFonts w:ascii="仿宋_GB2312" w:eastAsia="仿宋_GB2312" w:hAnsi="微软雅黑" w:cs="微软雅黑" w:hint="eastAsia"/>
          <w:color w:val="333333"/>
          <w:sz w:val="32"/>
          <w:szCs w:val="32"/>
          <w:shd w:val="clear" w:color="auto" w:fill="FFFFFF"/>
        </w:rPr>
        <w:t>参与办理</w:t>
      </w:r>
      <w:r w:rsidRPr="001E72A4">
        <w:rPr>
          <w:rFonts w:ascii="仿宋_GB2312" w:eastAsia="仿宋_GB2312" w:hAnsi="微软雅黑" w:cs="微软雅黑" w:hint="eastAsia"/>
          <w:color w:val="333333"/>
          <w:sz w:val="32"/>
          <w:szCs w:val="32"/>
          <w:shd w:val="clear" w:color="auto" w:fill="FFFFFF"/>
        </w:rPr>
        <w:t>诉讼、仲裁、行政复议案件的情况；</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（四）本单位开展政府法律顾问工作遇到的困难、存在的不足；</w:t>
      </w:r>
      <w:r w:rsidRPr="001E72A4">
        <w:rPr>
          <w:rFonts w:ascii="仿宋_GB2312" w:eastAsia="仿宋_GB2312" w:hAnsi="微软雅黑" w:cs="微软雅黑" w:hint="eastAsia"/>
          <w:color w:val="333333"/>
          <w:sz w:val="32"/>
          <w:szCs w:val="32"/>
          <w:shd w:val="clear" w:color="auto" w:fill="FFFFFF"/>
        </w:rPr>
        <w:t> </w:t>
      </w:r>
    </w:p>
    <w:p w:rsidR="0056144E"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（五）对政府法律顾问工作的意见和建议。</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ind w:firstLine="660"/>
        <w:jc w:val="both"/>
        <w:rPr>
          <w:rFonts w:ascii="微软雅黑" w:eastAsia="仿宋_GB2312" w:hAnsi="微软雅黑" w:cs="微软雅黑"/>
          <w:color w:val="333333"/>
          <w:sz w:val="32"/>
          <w:szCs w:val="32"/>
          <w:shd w:val="clear" w:color="auto" w:fill="FFFFFF"/>
        </w:rPr>
      </w:pPr>
      <w:r w:rsidRPr="001E72A4">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三十八</w:t>
      </w:r>
      <w:r w:rsidRPr="001E72A4">
        <w:rPr>
          <w:rFonts w:ascii="黑体" w:eastAsia="黑体" w:hAnsi="黑体" w:cs="微软雅黑" w:hint="eastAsia"/>
          <w:color w:val="333333"/>
          <w:sz w:val="32"/>
          <w:szCs w:val="32"/>
          <w:shd w:val="clear" w:color="auto" w:fill="FFFFFF"/>
        </w:rPr>
        <w:t>条</w:t>
      </w:r>
      <w:r w:rsidRPr="001E72A4">
        <w:rPr>
          <w:rFonts w:ascii="仿宋_GB2312" w:eastAsia="仿宋_GB2312" w:hAnsi="微软雅黑" w:cs="微软雅黑" w:hint="eastAsia"/>
          <w:color w:val="333333"/>
          <w:sz w:val="32"/>
          <w:szCs w:val="32"/>
          <w:shd w:val="clear" w:color="auto" w:fill="FFFFFF"/>
        </w:rPr>
        <w:t xml:space="preserve">  区政府法律顾问办公室处理法律事务时，根据工作需要可以要求有关单位介绍情况、提供材料，有关单位应当予以配合。</w:t>
      </w:r>
      <w:r w:rsidRPr="001E72A4">
        <w:rPr>
          <w:rFonts w:ascii="微软雅黑"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w:t>
      </w:r>
      <w:r w:rsidR="00A53631">
        <w:rPr>
          <w:rFonts w:ascii="黑体" w:eastAsia="黑体" w:hAnsi="黑体" w:cs="微软雅黑" w:hint="eastAsia"/>
          <w:color w:val="333333"/>
          <w:sz w:val="32"/>
          <w:szCs w:val="32"/>
          <w:shd w:val="clear" w:color="auto" w:fill="FFFFFF"/>
        </w:rPr>
        <w:t>第三十九</w:t>
      </w:r>
      <w:r w:rsidRPr="001E72A4">
        <w:rPr>
          <w:rFonts w:ascii="黑体" w:eastAsia="黑体" w:hAnsi="黑体" w:cs="微软雅黑" w:hint="eastAsia"/>
          <w:color w:val="333333"/>
          <w:sz w:val="32"/>
          <w:szCs w:val="32"/>
          <w:shd w:val="clear" w:color="auto" w:fill="FFFFFF"/>
        </w:rPr>
        <w:t>条</w:t>
      </w:r>
      <w:r w:rsidRPr="001E72A4">
        <w:rPr>
          <w:rFonts w:ascii="仿宋_GB2312" w:eastAsia="仿宋_GB2312" w:hAnsi="微软雅黑" w:cs="微软雅黑" w:hint="eastAsia"/>
          <w:color w:val="333333"/>
          <w:sz w:val="32"/>
          <w:szCs w:val="32"/>
          <w:shd w:val="clear" w:color="auto" w:fill="FFFFFF"/>
        </w:rPr>
        <w:t xml:space="preserve">  根据工作需要，区政府法律顾问办公室可以跟踪相关法律意见的落实情况以及所涉法律事务的后续发展情况。</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区政府法律顾问办公室必要时可以要求相关单位反馈法律意见的落实情况，发现相关单位对于法律意见应当采纳而没有采纳的，可以要求相关单位作出解释说明。</w:t>
      </w:r>
      <w:r w:rsidRPr="001E72A4">
        <w:rPr>
          <w:rFonts w:ascii="仿宋_GB2312" w:eastAsia="仿宋_GB2312" w:hAnsi="微软雅黑" w:cs="微软雅黑" w:hint="eastAsia"/>
          <w:color w:val="333333"/>
          <w:sz w:val="32"/>
          <w:szCs w:val="32"/>
          <w:shd w:val="clear" w:color="auto" w:fill="FFFFFF"/>
        </w:rPr>
        <w:t> </w:t>
      </w:r>
    </w:p>
    <w:p w:rsidR="0056144E" w:rsidRPr="001E72A4" w:rsidRDefault="0056144E" w:rsidP="00F70FF1">
      <w:pPr>
        <w:pStyle w:val="a5"/>
        <w:shd w:val="clear" w:color="auto" w:fill="FFFFFF"/>
        <w:spacing w:beforeAutospacing="0" w:afterAutospacing="0" w:line="580" w:lineRule="exact"/>
        <w:ind w:firstLine="645"/>
        <w:jc w:val="both"/>
        <w:rPr>
          <w:rFonts w:ascii="仿宋_GB2312"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第四十</w:t>
      </w:r>
      <w:r w:rsidRPr="001E72A4">
        <w:rPr>
          <w:rFonts w:ascii="黑体" w:eastAsia="黑体" w:hAnsi="黑体" w:cs="微软雅黑" w:hint="eastAsia"/>
          <w:color w:val="333333"/>
          <w:sz w:val="32"/>
          <w:szCs w:val="32"/>
          <w:shd w:val="clear" w:color="auto" w:fill="FFFFFF"/>
        </w:rPr>
        <w:t xml:space="preserve">条 </w:t>
      </w:r>
      <w:r w:rsidRPr="001E72A4">
        <w:rPr>
          <w:rFonts w:ascii="仿宋_GB2312" w:eastAsia="仿宋_GB2312" w:hAnsi="微软雅黑" w:cs="微软雅黑" w:hint="eastAsia"/>
          <w:color w:val="333333"/>
          <w:sz w:val="32"/>
          <w:szCs w:val="32"/>
          <w:shd w:val="clear" w:color="auto" w:fill="FFFFFF"/>
        </w:rPr>
        <w:t xml:space="preserve"> 区政府法律顾问办公室履行职务时，发现行</w:t>
      </w:r>
      <w:r w:rsidRPr="001E72A4">
        <w:rPr>
          <w:rFonts w:ascii="仿宋_GB2312" w:eastAsia="仿宋_GB2312" w:hAnsi="微软雅黑" w:cs="微软雅黑" w:hint="eastAsia"/>
          <w:color w:val="333333"/>
          <w:sz w:val="32"/>
          <w:szCs w:val="32"/>
          <w:shd w:val="clear" w:color="auto" w:fill="FFFFFF"/>
        </w:rPr>
        <w:lastRenderedPageBreak/>
        <w:t>政机关有关事项存在法律风险的，应当及时建议其采取有效措施予以防范。</w:t>
      </w:r>
      <w:r w:rsidRPr="001E72A4">
        <w:rPr>
          <w:rFonts w:ascii="仿宋_GB2312" w:eastAsia="仿宋_GB2312" w:hAnsi="微软雅黑" w:cs="微软雅黑" w:hint="eastAsia"/>
          <w:color w:val="333333"/>
          <w:sz w:val="32"/>
          <w:szCs w:val="32"/>
          <w:shd w:val="clear" w:color="auto" w:fill="FFFFFF"/>
        </w:rPr>
        <w:t> </w:t>
      </w:r>
    </w:p>
    <w:p w:rsidR="005E65EC" w:rsidRPr="0056144E" w:rsidRDefault="0056144E"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sidRPr="001E72A4">
        <w:rPr>
          <w:rFonts w:ascii="仿宋_GB2312" w:eastAsia="仿宋_GB2312" w:hAnsi="微软雅黑" w:cs="微软雅黑" w:hint="eastAsia"/>
          <w:color w:val="333333"/>
          <w:sz w:val="32"/>
          <w:szCs w:val="32"/>
          <w:shd w:val="clear" w:color="auto" w:fill="FFFFFF"/>
        </w:rPr>
        <w:t xml:space="preserve">　　</w:t>
      </w:r>
      <w:r w:rsidRPr="001E72A4">
        <w:rPr>
          <w:rFonts w:ascii="黑体" w:eastAsia="黑体" w:hAnsi="黑体" w:cs="微软雅黑" w:hint="eastAsia"/>
          <w:color w:val="333333"/>
          <w:sz w:val="32"/>
          <w:szCs w:val="32"/>
          <w:shd w:val="clear" w:color="auto" w:fill="FFFFFF"/>
        </w:rPr>
        <w:t>第</w:t>
      </w:r>
      <w:r>
        <w:rPr>
          <w:rFonts w:ascii="黑体" w:eastAsia="黑体" w:hAnsi="黑体" w:cs="微软雅黑" w:hint="eastAsia"/>
          <w:color w:val="333333"/>
          <w:sz w:val="32"/>
          <w:szCs w:val="32"/>
          <w:shd w:val="clear" w:color="auto" w:fill="FFFFFF"/>
        </w:rPr>
        <w:t>四十</w:t>
      </w:r>
      <w:r w:rsidR="00A53631">
        <w:rPr>
          <w:rFonts w:ascii="黑体" w:eastAsia="黑体" w:hAnsi="黑体" w:cs="微软雅黑" w:hint="eastAsia"/>
          <w:color w:val="333333"/>
          <w:sz w:val="32"/>
          <w:szCs w:val="32"/>
          <w:shd w:val="clear" w:color="auto" w:fill="FFFFFF"/>
        </w:rPr>
        <w:t>一</w:t>
      </w:r>
      <w:r w:rsidRPr="001E72A4">
        <w:rPr>
          <w:rFonts w:ascii="黑体" w:eastAsia="黑体" w:hAnsi="黑体" w:cs="微软雅黑" w:hint="eastAsia"/>
          <w:color w:val="333333"/>
          <w:sz w:val="32"/>
          <w:szCs w:val="32"/>
          <w:shd w:val="clear" w:color="auto" w:fill="FFFFFF"/>
        </w:rPr>
        <w:t>条</w:t>
      </w:r>
      <w:r w:rsidRPr="001E72A4">
        <w:rPr>
          <w:rFonts w:ascii="仿宋_GB2312" w:eastAsia="仿宋_GB2312" w:hAnsi="微软雅黑" w:cs="微软雅黑" w:hint="eastAsia"/>
          <w:color w:val="333333"/>
          <w:sz w:val="32"/>
          <w:szCs w:val="32"/>
          <w:shd w:val="clear" w:color="auto" w:fill="FFFFFF"/>
        </w:rPr>
        <w:t xml:space="preserve">  </w:t>
      </w:r>
      <w:r w:rsidRPr="001E72A4">
        <w:rPr>
          <w:rFonts w:ascii="仿宋_GB2312" w:eastAsia="仿宋_GB2312" w:hAnsi="微软雅黑" w:cs="微软雅黑"/>
          <w:color w:val="333333"/>
          <w:sz w:val="32"/>
          <w:szCs w:val="32"/>
          <w:shd w:val="clear" w:color="auto" w:fill="FFFFFF"/>
        </w:rPr>
        <w:t>对应当听取</w:t>
      </w:r>
      <w:r w:rsidRPr="001E72A4">
        <w:rPr>
          <w:rFonts w:ascii="仿宋_GB2312" w:eastAsia="仿宋_GB2312" w:hAnsi="微软雅黑" w:cs="微软雅黑" w:hint="eastAsia"/>
          <w:color w:val="333333"/>
          <w:sz w:val="32"/>
          <w:szCs w:val="32"/>
          <w:shd w:val="clear" w:color="auto" w:fill="FFFFFF"/>
        </w:rPr>
        <w:t>政府法律顾问</w:t>
      </w:r>
      <w:r w:rsidRPr="001E72A4">
        <w:rPr>
          <w:rFonts w:ascii="仿宋_GB2312" w:eastAsia="仿宋_GB2312" w:hAnsi="微软雅黑" w:cs="微软雅黑"/>
          <w:color w:val="333333"/>
          <w:sz w:val="32"/>
          <w:szCs w:val="32"/>
          <w:shd w:val="clear" w:color="auto" w:fill="FFFFFF"/>
        </w:rPr>
        <w:t>的法律意见而未听取，应当请</w:t>
      </w:r>
      <w:r w:rsidRPr="001E72A4">
        <w:rPr>
          <w:rFonts w:ascii="仿宋_GB2312" w:eastAsia="仿宋_GB2312" w:hAnsi="微软雅黑" w:cs="微软雅黑" w:hint="eastAsia"/>
          <w:color w:val="333333"/>
          <w:sz w:val="32"/>
          <w:szCs w:val="32"/>
          <w:shd w:val="clear" w:color="auto" w:fill="FFFFFF"/>
        </w:rPr>
        <w:t>政府法律顾问</w:t>
      </w:r>
      <w:r w:rsidRPr="001E72A4">
        <w:rPr>
          <w:rFonts w:ascii="仿宋_GB2312" w:eastAsia="仿宋_GB2312" w:hAnsi="微软雅黑" w:cs="微软雅黑"/>
          <w:color w:val="333333"/>
          <w:sz w:val="32"/>
          <w:szCs w:val="32"/>
          <w:shd w:val="clear" w:color="auto" w:fill="FFFFFF"/>
        </w:rPr>
        <w:t>参加而未落实，应当采纳</w:t>
      </w:r>
      <w:r w:rsidRPr="001E72A4">
        <w:rPr>
          <w:rFonts w:ascii="仿宋_GB2312" w:eastAsia="仿宋_GB2312" w:hAnsi="微软雅黑" w:cs="微软雅黑" w:hint="eastAsia"/>
          <w:color w:val="333333"/>
          <w:sz w:val="32"/>
          <w:szCs w:val="32"/>
          <w:shd w:val="clear" w:color="auto" w:fill="FFFFFF"/>
        </w:rPr>
        <w:t>政府法律顾问</w:t>
      </w:r>
      <w:r w:rsidRPr="001E72A4">
        <w:rPr>
          <w:rFonts w:ascii="仿宋_GB2312" w:eastAsia="仿宋_GB2312" w:hAnsi="微软雅黑" w:cs="微软雅黑"/>
          <w:color w:val="333333"/>
          <w:sz w:val="32"/>
          <w:szCs w:val="32"/>
          <w:shd w:val="clear" w:color="auto" w:fill="FFFFFF"/>
        </w:rPr>
        <w:t>的法律意见而未采纳，造成重大损失或者严重不良影响的，</w:t>
      </w:r>
      <w:r w:rsidR="005354CB">
        <w:rPr>
          <w:rFonts w:ascii="仿宋_GB2312" w:eastAsia="仿宋_GB2312" w:hAnsi="微软雅黑" w:cs="微软雅黑" w:hint="eastAsia"/>
          <w:color w:val="333333"/>
          <w:sz w:val="32"/>
          <w:szCs w:val="32"/>
          <w:shd w:val="clear" w:color="auto" w:fill="FFFFFF"/>
        </w:rPr>
        <w:t>可将相关材料移交有关部门处理。</w:t>
      </w:r>
      <w:r w:rsidR="005354CB" w:rsidRPr="0056144E">
        <w:rPr>
          <w:rFonts w:ascii="仿宋_GB2312" w:eastAsia="仿宋_GB2312" w:hAnsi="微软雅黑" w:cs="微软雅黑"/>
          <w:color w:val="333333"/>
          <w:sz w:val="32"/>
          <w:szCs w:val="32"/>
          <w:shd w:val="clear" w:color="auto" w:fill="FFFFFF"/>
        </w:rPr>
        <w:t xml:space="preserve"> </w:t>
      </w:r>
    </w:p>
    <w:p w:rsidR="00FF3635" w:rsidRDefault="00F251EB" w:rsidP="00F70FF1">
      <w:pPr>
        <w:pStyle w:val="a5"/>
        <w:shd w:val="clear" w:color="auto" w:fill="FFFFFF"/>
        <w:spacing w:beforeAutospacing="0" w:afterAutospacing="0" w:line="580" w:lineRule="exact"/>
        <w:jc w:val="center"/>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 xml:space="preserve">　　</w:t>
      </w:r>
    </w:p>
    <w:p w:rsidR="00E574CD" w:rsidRDefault="00F251EB" w:rsidP="00F70FF1">
      <w:pPr>
        <w:pStyle w:val="a5"/>
        <w:shd w:val="clear" w:color="auto" w:fill="FFFFFF"/>
        <w:spacing w:beforeAutospacing="0" w:afterAutospacing="0" w:line="580" w:lineRule="exact"/>
        <w:jc w:val="center"/>
        <w:rPr>
          <w:rFonts w:ascii="黑体" w:eastAsia="黑体" w:hAnsi="黑体" w:cs="微软雅黑"/>
          <w:color w:val="333333"/>
          <w:sz w:val="32"/>
          <w:szCs w:val="32"/>
        </w:rPr>
      </w:pPr>
      <w:r>
        <w:rPr>
          <w:rFonts w:ascii="黑体" w:eastAsia="黑体" w:hAnsi="黑体" w:cs="微软雅黑" w:hint="eastAsia"/>
          <w:color w:val="333333"/>
          <w:sz w:val="32"/>
          <w:szCs w:val="32"/>
          <w:shd w:val="clear" w:color="auto" w:fill="FFFFFF"/>
        </w:rPr>
        <w:t>第六章 附 则</w:t>
      </w:r>
      <w:r>
        <w:rPr>
          <w:rFonts w:ascii="微软雅黑" w:eastAsia="黑体" w:hAnsi="微软雅黑" w:cs="微软雅黑" w:hint="eastAsia"/>
          <w:color w:val="333333"/>
          <w:sz w:val="32"/>
          <w:szCs w:val="32"/>
          <w:shd w:val="clear" w:color="auto" w:fill="FFFFFF"/>
        </w:rPr>
        <w:t>  </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rPr>
      </w:pPr>
      <w:r>
        <w:rPr>
          <w:rFonts w:ascii="仿宋_GB2312" w:eastAsia="仿宋_GB2312" w:hAnsi="微软雅黑" w:cs="微软雅黑" w:hint="eastAsia"/>
          <w:color w:val="333333"/>
          <w:sz w:val="32"/>
          <w:szCs w:val="32"/>
          <w:shd w:val="clear" w:color="auto" w:fill="FFFFFF"/>
        </w:rPr>
        <w:t xml:space="preserve">　</w:t>
      </w:r>
      <w:r w:rsidR="00153A02">
        <w:rPr>
          <w:rFonts w:ascii="仿宋_GB2312" w:eastAsia="仿宋_GB2312" w:hAnsi="微软雅黑" w:cs="微软雅黑" w:hint="eastAsia"/>
          <w:color w:val="333333"/>
          <w:sz w:val="32"/>
          <w:szCs w:val="32"/>
          <w:shd w:val="clear" w:color="auto" w:fill="FFFFFF"/>
        </w:rPr>
        <w:t xml:space="preserve">  </w:t>
      </w:r>
      <w:r>
        <w:rPr>
          <w:rFonts w:ascii="黑体" w:eastAsia="黑体" w:hAnsi="黑体" w:cs="微软雅黑" w:hint="eastAsia"/>
          <w:color w:val="333333"/>
          <w:sz w:val="32"/>
          <w:szCs w:val="32"/>
          <w:shd w:val="clear" w:color="auto" w:fill="FFFFFF"/>
        </w:rPr>
        <w:t>第</w:t>
      </w:r>
      <w:r w:rsidR="0056144E">
        <w:rPr>
          <w:rFonts w:ascii="黑体" w:eastAsia="黑体" w:hAnsi="黑体" w:cs="微软雅黑" w:hint="eastAsia"/>
          <w:color w:val="333333"/>
          <w:sz w:val="32"/>
          <w:szCs w:val="32"/>
          <w:shd w:val="clear" w:color="auto" w:fill="FFFFFF"/>
        </w:rPr>
        <w:t>四十</w:t>
      </w:r>
      <w:r w:rsidR="00A53631">
        <w:rPr>
          <w:rFonts w:ascii="黑体" w:eastAsia="黑体" w:hAnsi="黑体" w:cs="微软雅黑" w:hint="eastAsia"/>
          <w:color w:val="333333"/>
          <w:sz w:val="32"/>
          <w:szCs w:val="32"/>
          <w:shd w:val="clear" w:color="auto" w:fill="FFFFFF"/>
        </w:rPr>
        <w:t>二</w:t>
      </w:r>
      <w:r>
        <w:rPr>
          <w:rFonts w:ascii="黑体" w:eastAsia="黑体" w:hAnsi="黑体" w:cs="微软雅黑" w:hint="eastAsia"/>
          <w:color w:val="333333"/>
          <w:sz w:val="32"/>
          <w:szCs w:val="32"/>
          <w:shd w:val="clear" w:color="auto" w:fill="FFFFFF"/>
        </w:rPr>
        <w:t>条</w:t>
      </w:r>
      <w:r w:rsidR="001E72A4">
        <w:rPr>
          <w:rFonts w:ascii="仿宋_GB2312" w:eastAsia="仿宋_GB2312" w:hAnsi="微软雅黑" w:cs="微软雅黑" w:hint="eastAsia"/>
          <w:color w:val="333333"/>
          <w:sz w:val="32"/>
          <w:szCs w:val="32"/>
          <w:shd w:val="clear" w:color="auto" w:fill="FFFFFF"/>
        </w:rPr>
        <w:t xml:space="preserve">  </w:t>
      </w:r>
      <w:r w:rsidR="00711606">
        <w:rPr>
          <w:rFonts w:ascii="仿宋_GB2312" w:eastAsia="仿宋_GB2312" w:hAnsi="微软雅黑" w:cs="微软雅黑" w:hint="eastAsia"/>
          <w:color w:val="333333"/>
          <w:sz w:val="32"/>
          <w:szCs w:val="32"/>
          <w:shd w:val="clear" w:color="auto" w:fill="FFFFFF"/>
        </w:rPr>
        <w:t>区司法局</w:t>
      </w:r>
      <w:r>
        <w:rPr>
          <w:rFonts w:ascii="仿宋_GB2312" w:eastAsia="仿宋_GB2312" w:hAnsi="微软雅黑" w:cs="微软雅黑" w:hint="eastAsia"/>
          <w:color w:val="333333"/>
          <w:sz w:val="32"/>
          <w:szCs w:val="32"/>
          <w:shd w:val="clear" w:color="auto" w:fill="FFFFFF"/>
        </w:rPr>
        <w:t>可以根据本规则制定具体的工作制度。</w:t>
      </w:r>
      <w:r>
        <w:rPr>
          <w:rFonts w:ascii="微软雅黑" w:eastAsia="仿宋_GB2312" w:hAnsi="微软雅黑" w:cs="微软雅黑" w:hint="eastAsia"/>
          <w:color w:val="333333"/>
          <w:sz w:val="32"/>
          <w:szCs w:val="32"/>
          <w:shd w:val="clear" w:color="auto" w:fill="FFFFFF"/>
        </w:rPr>
        <w:t> </w:t>
      </w:r>
    </w:p>
    <w:p w:rsidR="00E574CD" w:rsidRDefault="00F251EB" w:rsidP="00F70FF1">
      <w:pPr>
        <w:pStyle w:val="a5"/>
        <w:shd w:val="clear" w:color="auto" w:fill="FFFFFF"/>
        <w:spacing w:beforeAutospacing="0" w:afterAutospacing="0" w:line="580" w:lineRule="exact"/>
        <w:jc w:val="both"/>
        <w:rPr>
          <w:rFonts w:ascii="仿宋_GB2312" w:eastAsia="仿宋_GB2312" w:hAnsi="微软雅黑" w:cs="微软雅黑"/>
          <w:color w:val="333333"/>
          <w:sz w:val="32"/>
          <w:szCs w:val="32"/>
          <w:shd w:val="clear" w:color="auto" w:fill="FFFFFF"/>
        </w:rPr>
      </w:pPr>
      <w:r>
        <w:rPr>
          <w:rFonts w:ascii="仿宋_GB2312" w:eastAsia="仿宋_GB2312" w:hAnsi="微软雅黑" w:cs="微软雅黑" w:hint="eastAsia"/>
          <w:color w:val="333333"/>
          <w:sz w:val="32"/>
          <w:szCs w:val="32"/>
          <w:shd w:val="clear" w:color="auto" w:fill="FFFFFF"/>
        </w:rPr>
        <w:t xml:space="preserve">　　</w:t>
      </w:r>
      <w:r w:rsidR="00A53631">
        <w:rPr>
          <w:rFonts w:ascii="黑体" w:eastAsia="黑体" w:hAnsi="黑体" w:cs="微软雅黑" w:hint="eastAsia"/>
          <w:color w:val="333333"/>
          <w:sz w:val="32"/>
          <w:szCs w:val="32"/>
          <w:shd w:val="clear" w:color="auto" w:fill="FFFFFF"/>
        </w:rPr>
        <w:t>第四十三</w:t>
      </w:r>
      <w:r>
        <w:rPr>
          <w:rFonts w:ascii="黑体" w:eastAsia="黑体" w:hAnsi="黑体" w:cs="微软雅黑" w:hint="eastAsia"/>
          <w:color w:val="333333"/>
          <w:sz w:val="32"/>
          <w:szCs w:val="32"/>
          <w:shd w:val="clear" w:color="auto" w:fill="FFFFFF"/>
        </w:rPr>
        <w:t>条</w:t>
      </w:r>
      <w:r>
        <w:rPr>
          <w:rFonts w:ascii="仿宋_GB2312" w:eastAsia="仿宋_GB2312" w:hAnsi="微软雅黑" w:cs="微软雅黑" w:hint="eastAsia"/>
          <w:color w:val="333333"/>
          <w:sz w:val="32"/>
          <w:szCs w:val="32"/>
          <w:shd w:val="clear" w:color="auto" w:fill="FFFFFF"/>
        </w:rPr>
        <w:t xml:space="preserve">  </w:t>
      </w:r>
      <w:r w:rsidR="003B13DE">
        <w:rPr>
          <w:rFonts w:ascii="仿宋_GB2312" w:eastAsia="仿宋_GB2312" w:hAnsi="微软雅黑" w:cs="微软雅黑" w:hint="eastAsia"/>
          <w:color w:val="333333"/>
          <w:sz w:val="32"/>
          <w:szCs w:val="32"/>
          <w:shd w:val="clear" w:color="auto" w:fill="FFFFFF"/>
        </w:rPr>
        <w:t>盐田区各级党委</w:t>
      </w:r>
      <w:r w:rsidR="001E72A4">
        <w:rPr>
          <w:rFonts w:ascii="仿宋_GB2312" w:eastAsia="仿宋_GB2312" w:hAnsi="微软雅黑" w:cs="微软雅黑" w:hint="eastAsia"/>
          <w:color w:val="333333"/>
          <w:sz w:val="32"/>
          <w:szCs w:val="32"/>
          <w:shd w:val="clear" w:color="auto" w:fill="FFFFFF"/>
        </w:rPr>
        <w:t>及其工作部门，参照公务员法管理的人民团体或群众</w:t>
      </w:r>
      <w:r w:rsidR="003B13DE">
        <w:rPr>
          <w:rFonts w:ascii="仿宋_GB2312" w:eastAsia="仿宋_GB2312" w:hAnsi="微软雅黑" w:cs="微软雅黑" w:hint="eastAsia"/>
          <w:color w:val="333333"/>
          <w:sz w:val="32"/>
          <w:szCs w:val="32"/>
          <w:shd w:val="clear" w:color="auto" w:fill="FFFFFF"/>
        </w:rPr>
        <w:t>组织</w:t>
      </w:r>
      <w:r w:rsidR="001E72A4">
        <w:rPr>
          <w:rFonts w:ascii="仿宋_GB2312" w:eastAsia="仿宋_GB2312" w:hAnsi="微软雅黑" w:cs="微软雅黑" w:hint="eastAsia"/>
          <w:color w:val="333333"/>
          <w:sz w:val="32"/>
          <w:szCs w:val="32"/>
          <w:shd w:val="clear" w:color="auto" w:fill="FFFFFF"/>
        </w:rPr>
        <w:t>，事业单位的</w:t>
      </w:r>
      <w:r>
        <w:rPr>
          <w:rFonts w:ascii="仿宋_GB2312" w:eastAsia="仿宋_GB2312" w:hAnsi="微软雅黑" w:cs="微软雅黑" w:hint="eastAsia"/>
          <w:color w:val="333333"/>
          <w:sz w:val="32"/>
          <w:szCs w:val="32"/>
          <w:shd w:val="clear" w:color="auto" w:fill="FFFFFF"/>
        </w:rPr>
        <w:t>法律顾问工作可参照适用本规则。</w:t>
      </w:r>
    </w:p>
    <w:p w:rsidR="00E574CD" w:rsidRDefault="00153A02" w:rsidP="00F70FF1">
      <w:pPr>
        <w:pStyle w:val="a5"/>
        <w:shd w:val="clear" w:color="auto" w:fill="FFFFFF"/>
        <w:spacing w:beforeAutospacing="0" w:afterAutospacing="0" w:line="580" w:lineRule="exact"/>
        <w:ind w:firstLineChars="200" w:firstLine="640"/>
        <w:jc w:val="both"/>
        <w:rPr>
          <w:rFonts w:ascii="微软雅黑" w:eastAsia="仿宋_GB2312" w:hAnsi="微软雅黑" w:cs="微软雅黑"/>
          <w:color w:val="333333"/>
          <w:sz w:val="32"/>
          <w:szCs w:val="32"/>
          <w:shd w:val="clear" w:color="auto" w:fill="FFFFFF"/>
        </w:rPr>
      </w:pPr>
      <w:r>
        <w:rPr>
          <w:rFonts w:ascii="黑体" w:eastAsia="黑体" w:hAnsi="黑体" w:cs="微软雅黑" w:hint="eastAsia"/>
          <w:color w:val="333333"/>
          <w:sz w:val="32"/>
          <w:szCs w:val="32"/>
          <w:shd w:val="clear" w:color="auto" w:fill="FFFFFF"/>
        </w:rPr>
        <w:t>第</w:t>
      </w:r>
      <w:r w:rsidR="00A53631">
        <w:rPr>
          <w:rFonts w:ascii="黑体" w:eastAsia="黑体" w:hAnsi="黑体" w:cs="微软雅黑" w:hint="eastAsia"/>
          <w:color w:val="333333"/>
          <w:sz w:val="32"/>
          <w:szCs w:val="32"/>
          <w:shd w:val="clear" w:color="auto" w:fill="FFFFFF"/>
        </w:rPr>
        <w:t>四十四</w:t>
      </w:r>
      <w:r w:rsidR="00F251EB">
        <w:rPr>
          <w:rFonts w:ascii="黑体" w:eastAsia="黑体" w:hAnsi="黑体" w:cs="微软雅黑" w:hint="eastAsia"/>
          <w:color w:val="333333"/>
          <w:sz w:val="32"/>
          <w:szCs w:val="32"/>
          <w:shd w:val="clear" w:color="auto" w:fill="FFFFFF"/>
        </w:rPr>
        <w:t>条</w:t>
      </w:r>
      <w:r w:rsidR="00F251EB">
        <w:rPr>
          <w:rFonts w:ascii="仿宋_GB2312" w:eastAsia="仿宋_GB2312" w:hAnsi="微软雅黑" w:cs="微软雅黑" w:hint="eastAsia"/>
          <w:color w:val="333333"/>
          <w:sz w:val="32"/>
          <w:szCs w:val="32"/>
          <w:shd w:val="clear" w:color="auto" w:fill="FFFFFF"/>
        </w:rPr>
        <w:t xml:space="preserve">  </w:t>
      </w:r>
      <w:r w:rsidR="00711606">
        <w:rPr>
          <w:rFonts w:ascii="仿宋_GB2312" w:eastAsia="仿宋_GB2312" w:hAnsi="微软雅黑" w:cs="微软雅黑" w:hint="eastAsia"/>
          <w:color w:val="333333"/>
          <w:sz w:val="32"/>
          <w:szCs w:val="32"/>
          <w:shd w:val="clear" w:color="auto" w:fill="FFFFFF"/>
        </w:rPr>
        <w:t>本规则由区司法局</w:t>
      </w:r>
      <w:r w:rsidR="00F251EB">
        <w:rPr>
          <w:rFonts w:ascii="仿宋_GB2312" w:eastAsia="仿宋_GB2312" w:hAnsi="微软雅黑" w:cs="微软雅黑" w:hint="eastAsia"/>
          <w:color w:val="333333"/>
          <w:sz w:val="32"/>
          <w:szCs w:val="32"/>
          <w:shd w:val="clear" w:color="auto" w:fill="FFFFFF"/>
        </w:rPr>
        <w:t>负责解释。</w:t>
      </w:r>
      <w:r w:rsidR="00F251EB">
        <w:rPr>
          <w:rFonts w:ascii="微软雅黑" w:eastAsia="仿宋_GB2312" w:hAnsi="微软雅黑" w:cs="微软雅黑" w:hint="eastAsia"/>
          <w:color w:val="333333"/>
          <w:sz w:val="32"/>
          <w:szCs w:val="32"/>
          <w:shd w:val="clear" w:color="auto" w:fill="FFFFFF"/>
        </w:rPr>
        <w:t> </w:t>
      </w:r>
    </w:p>
    <w:p w:rsidR="00E574CD" w:rsidRDefault="003B13DE" w:rsidP="00F70FF1">
      <w:pPr>
        <w:pStyle w:val="a5"/>
        <w:shd w:val="clear" w:color="auto" w:fill="FFFFFF"/>
        <w:spacing w:beforeAutospacing="0" w:afterAutospacing="0" w:line="580" w:lineRule="exact"/>
        <w:ind w:firstLineChars="200" w:firstLine="640"/>
        <w:jc w:val="both"/>
        <w:rPr>
          <w:rFonts w:ascii="仿宋_GB2312" w:eastAsia="仿宋_GB2312" w:hAnsi="微软雅黑" w:cs="微软雅黑"/>
          <w:color w:val="333333"/>
          <w:sz w:val="32"/>
          <w:szCs w:val="32"/>
          <w:shd w:val="clear" w:color="auto" w:fill="FFFFFF"/>
        </w:rPr>
      </w:pPr>
      <w:r>
        <w:rPr>
          <w:rFonts w:ascii="黑体" w:eastAsia="黑体" w:hAnsi="黑体" w:cs="微软雅黑"/>
          <w:color w:val="333333"/>
          <w:sz w:val="32"/>
          <w:szCs w:val="32"/>
        </w:rPr>
        <w:t>第</w:t>
      </w:r>
      <w:r w:rsidR="00A53631">
        <w:rPr>
          <w:rFonts w:ascii="黑体" w:eastAsia="黑体" w:hAnsi="黑体" w:cs="微软雅黑" w:hint="eastAsia"/>
          <w:color w:val="333333"/>
          <w:sz w:val="32"/>
          <w:szCs w:val="32"/>
        </w:rPr>
        <w:t>四十五</w:t>
      </w:r>
      <w:r w:rsidR="00F251EB">
        <w:rPr>
          <w:rFonts w:ascii="黑体" w:eastAsia="黑体" w:hAnsi="黑体" w:cs="微软雅黑"/>
          <w:color w:val="333333"/>
          <w:sz w:val="32"/>
          <w:szCs w:val="32"/>
        </w:rPr>
        <w:t>条</w:t>
      </w:r>
      <w:r w:rsidR="00F251EB">
        <w:rPr>
          <w:rFonts w:ascii="仿宋_GB2312" w:eastAsia="仿宋_GB2312" w:hAnsi="微软雅黑" w:cs="微软雅黑" w:hint="eastAsia"/>
          <w:color w:val="333333"/>
          <w:sz w:val="32"/>
          <w:szCs w:val="32"/>
        </w:rPr>
        <w:t xml:space="preserve">  </w:t>
      </w:r>
      <w:r w:rsidR="00F251EB">
        <w:rPr>
          <w:rFonts w:ascii="仿宋_GB2312" w:eastAsia="仿宋_GB2312" w:hAnsi="微软雅黑" w:cs="微软雅黑"/>
          <w:color w:val="333333"/>
          <w:sz w:val="32"/>
          <w:szCs w:val="32"/>
          <w:shd w:val="clear" w:color="auto" w:fill="FFFFFF"/>
        </w:rPr>
        <w:t>本规则自201</w:t>
      </w:r>
      <w:r w:rsidR="00F251EB">
        <w:rPr>
          <w:rFonts w:ascii="仿宋_GB2312" w:eastAsia="仿宋_GB2312" w:hAnsi="微软雅黑" w:cs="微软雅黑" w:hint="eastAsia"/>
          <w:color w:val="333333"/>
          <w:sz w:val="32"/>
          <w:szCs w:val="32"/>
          <w:shd w:val="clear" w:color="auto" w:fill="FFFFFF"/>
        </w:rPr>
        <w:t>9</w:t>
      </w:r>
      <w:r w:rsidR="00F251EB">
        <w:rPr>
          <w:rFonts w:ascii="仿宋_GB2312" w:eastAsia="仿宋_GB2312" w:hAnsi="微软雅黑" w:cs="微软雅黑"/>
          <w:color w:val="333333"/>
          <w:sz w:val="32"/>
          <w:szCs w:val="32"/>
          <w:shd w:val="clear" w:color="auto" w:fill="FFFFFF"/>
        </w:rPr>
        <w:t>年</w:t>
      </w:r>
      <w:r w:rsidR="00F251EB">
        <w:rPr>
          <w:rFonts w:ascii="仿宋_GB2312" w:eastAsia="仿宋_GB2312" w:hAnsi="微软雅黑" w:cs="微软雅黑" w:hint="eastAsia"/>
          <w:color w:val="333333"/>
          <w:sz w:val="32"/>
          <w:szCs w:val="32"/>
          <w:shd w:val="clear" w:color="auto" w:fill="FFFFFF"/>
        </w:rPr>
        <w:t xml:space="preserve">  </w:t>
      </w:r>
      <w:r w:rsidR="00F251EB">
        <w:rPr>
          <w:rFonts w:ascii="仿宋_GB2312" w:eastAsia="仿宋_GB2312" w:hAnsi="微软雅黑" w:cs="微软雅黑"/>
          <w:color w:val="333333"/>
          <w:sz w:val="32"/>
          <w:szCs w:val="32"/>
          <w:shd w:val="clear" w:color="auto" w:fill="FFFFFF"/>
        </w:rPr>
        <w:t>月</w:t>
      </w:r>
      <w:r w:rsidR="00F251EB">
        <w:rPr>
          <w:rFonts w:ascii="仿宋_GB2312" w:eastAsia="仿宋_GB2312" w:hAnsi="微软雅黑" w:cs="微软雅黑" w:hint="eastAsia"/>
          <w:color w:val="333333"/>
          <w:sz w:val="32"/>
          <w:szCs w:val="32"/>
          <w:shd w:val="clear" w:color="auto" w:fill="FFFFFF"/>
        </w:rPr>
        <w:t xml:space="preserve">  </w:t>
      </w:r>
      <w:r w:rsidR="00F251EB">
        <w:rPr>
          <w:rFonts w:ascii="仿宋_GB2312" w:eastAsia="仿宋_GB2312" w:hAnsi="微软雅黑" w:cs="微软雅黑"/>
          <w:color w:val="333333"/>
          <w:sz w:val="32"/>
          <w:szCs w:val="32"/>
          <w:shd w:val="clear" w:color="auto" w:fill="FFFFFF"/>
        </w:rPr>
        <w:t>日起实施。</w:t>
      </w:r>
    </w:p>
    <w:p w:rsidR="00E574CD" w:rsidRDefault="00F251EB">
      <w:pPr>
        <w:pStyle w:val="a5"/>
        <w:shd w:val="clear" w:color="auto" w:fill="FFFFFF"/>
        <w:spacing w:beforeAutospacing="0" w:afterAutospacing="0" w:line="580" w:lineRule="exact"/>
        <w:jc w:val="both"/>
        <w:rPr>
          <w:rFonts w:ascii="仿宋_GB2312" w:eastAsia="仿宋_GB2312"/>
          <w:sz w:val="32"/>
          <w:szCs w:val="32"/>
        </w:rPr>
      </w:pPr>
      <w:r>
        <w:rPr>
          <w:rFonts w:ascii="仿宋_GB2312" w:eastAsia="仿宋_GB2312" w:hAnsi="微软雅黑" w:cs="微软雅黑" w:hint="eastAsia"/>
          <w:color w:val="333333"/>
          <w:sz w:val="32"/>
          <w:szCs w:val="32"/>
          <w:shd w:val="clear" w:color="auto" w:fill="FFFFFF"/>
        </w:rPr>
        <w:t xml:space="preserve">　　</w:t>
      </w:r>
      <w:r>
        <w:rPr>
          <w:rFonts w:ascii="微软雅黑" w:eastAsia="仿宋_GB2312" w:hAnsi="微软雅黑" w:cs="微软雅黑" w:hint="eastAsia"/>
          <w:color w:val="333333"/>
          <w:sz w:val="32"/>
          <w:szCs w:val="32"/>
          <w:shd w:val="clear" w:color="auto" w:fill="FFFFFF"/>
        </w:rPr>
        <w:t> </w:t>
      </w:r>
    </w:p>
    <w:sectPr w:rsidR="00E574CD" w:rsidSect="00E574CD">
      <w:footerReference w:type="default" r:id="rId8"/>
      <w:pgSz w:w="11906" w:h="16838"/>
      <w:pgMar w:top="1440" w:right="1800" w:bottom="1440" w:left="1800"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4EE" w:rsidRDefault="000B04EE" w:rsidP="00E574CD">
      <w:r>
        <w:separator/>
      </w:r>
    </w:p>
  </w:endnote>
  <w:endnote w:type="continuationSeparator" w:id="0">
    <w:p w:rsidR="000B04EE" w:rsidRDefault="000B04EE" w:rsidP="00E574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1903"/>
      <w:docPartObj>
        <w:docPartGallery w:val="AutoText"/>
      </w:docPartObj>
    </w:sdtPr>
    <w:sdtContent>
      <w:p w:rsidR="00E574CD" w:rsidRDefault="003E6F06">
        <w:pPr>
          <w:pStyle w:val="a3"/>
          <w:jc w:val="center"/>
        </w:pPr>
        <w:r w:rsidRPr="003E6F06">
          <w:fldChar w:fldCharType="begin"/>
        </w:r>
        <w:r w:rsidR="00F251EB">
          <w:instrText xml:space="preserve"> PAGE   \* MERGEFORMAT </w:instrText>
        </w:r>
        <w:r w:rsidRPr="003E6F06">
          <w:fldChar w:fldCharType="separate"/>
        </w:r>
        <w:r w:rsidR="00C2650F" w:rsidRPr="00C2650F">
          <w:rPr>
            <w:noProof/>
            <w:lang w:val="zh-CN"/>
          </w:rPr>
          <w:t>4</w:t>
        </w:r>
        <w:r>
          <w:rPr>
            <w:lang w:val="zh-CN"/>
          </w:rPr>
          <w:fldChar w:fldCharType="end"/>
        </w:r>
      </w:p>
    </w:sdtContent>
  </w:sdt>
  <w:p w:rsidR="00E574CD" w:rsidRDefault="00E574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4EE" w:rsidRDefault="000B04EE" w:rsidP="00E574CD">
      <w:r>
        <w:separator/>
      </w:r>
    </w:p>
  </w:footnote>
  <w:footnote w:type="continuationSeparator" w:id="0">
    <w:p w:rsidR="000B04EE" w:rsidRDefault="000B04EE" w:rsidP="00E574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38121AB"/>
    <w:rsid w:val="00005862"/>
    <w:rsid w:val="00012810"/>
    <w:rsid w:val="000214D4"/>
    <w:rsid w:val="00024468"/>
    <w:rsid w:val="00025C0D"/>
    <w:rsid w:val="00026333"/>
    <w:rsid w:val="00031232"/>
    <w:rsid w:val="00050AFD"/>
    <w:rsid w:val="00052F3E"/>
    <w:rsid w:val="000701F4"/>
    <w:rsid w:val="000A751D"/>
    <w:rsid w:val="000B04EE"/>
    <w:rsid w:val="000B538A"/>
    <w:rsid w:val="000E1AE7"/>
    <w:rsid w:val="000F48EB"/>
    <w:rsid w:val="00133806"/>
    <w:rsid w:val="00141504"/>
    <w:rsid w:val="00153A02"/>
    <w:rsid w:val="00155188"/>
    <w:rsid w:val="0016278C"/>
    <w:rsid w:val="001A3BD8"/>
    <w:rsid w:val="001E0473"/>
    <w:rsid w:val="001E72A4"/>
    <w:rsid w:val="00216B30"/>
    <w:rsid w:val="002315DE"/>
    <w:rsid w:val="00236050"/>
    <w:rsid w:val="00243265"/>
    <w:rsid w:val="002436F9"/>
    <w:rsid w:val="002535DC"/>
    <w:rsid w:val="00262BC0"/>
    <w:rsid w:val="00264D29"/>
    <w:rsid w:val="0027080C"/>
    <w:rsid w:val="002762F5"/>
    <w:rsid w:val="002A1304"/>
    <w:rsid w:val="002A4D9E"/>
    <w:rsid w:val="002B29EE"/>
    <w:rsid w:val="002C3377"/>
    <w:rsid w:val="002D398E"/>
    <w:rsid w:val="002D70DA"/>
    <w:rsid w:val="002E62D0"/>
    <w:rsid w:val="00326BD7"/>
    <w:rsid w:val="00331310"/>
    <w:rsid w:val="00341BE9"/>
    <w:rsid w:val="00357B01"/>
    <w:rsid w:val="003655F2"/>
    <w:rsid w:val="00372AB5"/>
    <w:rsid w:val="00381440"/>
    <w:rsid w:val="00385448"/>
    <w:rsid w:val="00393934"/>
    <w:rsid w:val="00394B70"/>
    <w:rsid w:val="003B13DE"/>
    <w:rsid w:val="003B20DB"/>
    <w:rsid w:val="003C2497"/>
    <w:rsid w:val="003C28EF"/>
    <w:rsid w:val="003D18AA"/>
    <w:rsid w:val="003D3831"/>
    <w:rsid w:val="003D76C2"/>
    <w:rsid w:val="003E2C82"/>
    <w:rsid w:val="003E6B67"/>
    <w:rsid w:val="003E6F06"/>
    <w:rsid w:val="00403539"/>
    <w:rsid w:val="00412FFD"/>
    <w:rsid w:val="00415010"/>
    <w:rsid w:val="004341A5"/>
    <w:rsid w:val="004446E4"/>
    <w:rsid w:val="00445CC9"/>
    <w:rsid w:val="00452B00"/>
    <w:rsid w:val="00454983"/>
    <w:rsid w:val="004B184A"/>
    <w:rsid w:val="004B1A77"/>
    <w:rsid w:val="004B5A00"/>
    <w:rsid w:val="004B7D3F"/>
    <w:rsid w:val="004C63CE"/>
    <w:rsid w:val="004D231C"/>
    <w:rsid w:val="004F7801"/>
    <w:rsid w:val="00501AD2"/>
    <w:rsid w:val="00502123"/>
    <w:rsid w:val="00503166"/>
    <w:rsid w:val="00503ED7"/>
    <w:rsid w:val="00505588"/>
    <w:rsid w:val="00506471"/>
    <w:rsid w:val="00510929"/>
    <w:rsid w:val="00512A20"/>
    <w:rsid w:val="00527E2D"/>
    <w:rsid w:val="005329B5"/>
    <w:rsid w:val="005354CB"/>
    <w:rsid w:val="00541A3F"/>
    <w:rsid w:val="005459C5"/>
    <w:rsid w:val="0056144E"/>
    <w:rsid w:val="00576FF4"/>
    <w:rsid w:val="005811FA"/>
    <w:rsid w:val="0059203C"/>
    <w:rsid w:val="005A1B66"/>
    <w:rsid w:val="005C18E3"/>
    <w:rsid w:val="005D392E"/>
    <w:rsid w:val="005E65EC"/>
    <w:rsid w:val="005F5737"/>
    <w:rsid w:val="0060488A"/>
    <w:rsid w:val="00615390"/>
    <w:rsid w:val="006260A3"/>
    <w:rsid w:val="006276BB"/>
    <w:rsid w:val="006349C4"/>
    <w:rsid w:val="00640C39"/>
    <w:rsid w:val="00641DC4"/>
    <w:rsid w:val="00662C67"/>
    <w:rsid w:val="006744C8"/>
    <w:rsid w:val="006747AA"/>
    <w:rsid w:val="00674B8D"/>
    <w:rsid w:val="0068181B"/>
    <w:rsid w:val="006913FF"/>
    <w:rsid w:val="00694191"/>
    <w:rsid w:val="006B051F"/>
    <w:rsid w:val="006C1C0C"/>
    <w:rsid w:val="006D5C07"/>
    <w:rsid w:val="006E2F0D"/>
    <w:rsid w:val="006F031A"/>
    <w:rsid w:val="006F1312"/>
    <w:rsid w:val="006F1E65"/>
    <w:rsid w:val="006F7230"/>
    <w:rsid w:val="00711606"/>
    <w:rsid w:val="007364EE"/>
    <w:rsid w:val="00751658"/>
    <w:rsid w:val="00754970"/>
    <w:rsid w:val="00761579"/>
    <w:rsid w:val="00762BB5"/>
    <w:rsid w:val="00787AC1"/>
    <w:rsid w:val="0079592C"/>
    <w:rsid w:val="007A47B9"/>
    <w:rsid w:val="007C0650"/>
    <w:rsid w:val="007C2349"/>
    <w:rsid w:val="007D2ECF"/>
    <w:rsid w:val="007E5E7A"/>
    <w:rsid w:val="007F079B"/>
    <w:rsid w:val="007F32A5"/>
    <w:rsid w:val="007F45E3"/>
    <w:rsid w:val="00812BE1"/>
    <w:rsid w:val="00826559"/>
    <w:rsid w:val="0084112F"/>
    <w:rsid w:val="008718E4"/>
    <w:rsid w:val="00874544"/>
    <w:rsid w:val="008776D6"/>
    <w:rsid w:val="008C6350"/>
    <w:rsid w:val="008C7C15"/>
    <w:rsid w:val="008F7C7B"/>
    <w:rsid w:val="00904BB1"/>
    <w:rsid w:val="009156D7"/>
    <w:rsid w:val="00935123"/>
    <w:rsid w:val="009359BD"/>
    <w:rsid w:val="00952FEA"/>
    <w:rsid w:val="009545D0"/>
    <w:rsid w:val="00954858"/>
    <w:rsid w:val="0095519B"/>
    <w:rsid w:val="009568F7"/>
    <w:rsid w:val="00957E81"/>
    <w:rsid w:val="00983572"/>
    <w:rsid w:val="009934A7"/>
    <w:rsid w:val="009979B2"/>
    <w:rsid w:val="00997DF6"/>
    <w:rsid w:val="009B1B4B"/>
    <w:rsid w:val="009C5208"/>
    <w:rsid w:val="009D583C"/>
    <w:rsid w:val="009E3930"/>
    <w:rsid w:val="009E5324"/>
    <w:rsid w:val="009E55C2"/>
    <w:rsid w:val="00A06D69"/>
    <w:rsid w:val="00A163ED"/>
    <w:rsid w:val="00A22444"/>
    <w:rsid w:val="00A3007B"/>
    <w:rsid w:val="00A30782"/>
    <w:rsid w:val="00A32F58"/>
    <w:rsid w:val="00A50F59"/>
    <w:rsid w:val="00A53631"/>
    <w:rsid w:val="00A5636D"/>
    <w:rsid w:val="00A67C4A"/>
    <w:rsid w:val="00A724A2"/>
    <w:rsid w:val="00A74EFA"/>
    <w:rsid w:val="00A76AFB"/>
    <w:rsid w:val="00A77AFF"/>
    <w:rsid w:val="00AA7DFC"/>
    <w:rsid w:val="00AC525E"/>
    <w:rsid w:val="00AC550D"/>
    <w:rsid w:val="00AD009A"/>
    <w:rsid w:val="00AD5CF1"/>
    <w:rsid w:val="00B04900"/>
    <w:rsid w:val="00B518ED"/>
    <w:rsid w:val="00B543F0"/>
    <w:rsid w:val="00B77A97"/>
    <w:rsid w:val="00B95CBB"/>
    <w:rsid w:val="00BA4F98"/>
    <w:rsid w:val="00BB377C"/>
    <w:rsid w:val="00BC2D1D"/>
    <w:rsid w:val="00BD4FD9"/>
    <w:rsid w:val="00BE300C"/>
    <w:rsid w:val="00BE31BB"/>
    <w:rsid w:val="00BE73F1"/>
    <w:rsid w:val="00BF2038"/>
    <w:rsid w:val="00BF5840"/>
    <w:rsid w:val="00C2176D"/>
    <w:rsid w:val="00C2650F"/>
    <w:rsid w:val="00C42F67"/>
    <w:rsid w:val="00C43B06"/>
    <w:rsid w:val="00C442A7"/>
    <w:rsid w:val="00C46FB9"/>
    <w:rsid w:val="00C537A8"/>
    <w:rsid w:val="00C607B7"/>
    <w:rsid w:val="00C65B03"/>
    <w:rsid w:val="00C67A6A"/>
    <w:rsid w:val="00C97CFD"/>
    <w:rsid w:val="00CA126A"/>
    <w:rsid w:val="00CA216C"/>
    <w:rsid w:val="00CB5B91"/>
    <w:rsid w:val="00CC1958"/>
    <w:rsid w:val="00CC4FDA"/>
    <w:rsid w:val="00CD427C"/>
    <w:rsid w:val="00CF1B96"/>
    <w:rsid w:val="00D00535"/>
    <w:rsid w:val="00D16922"/>
    <w:rsid w:val="00D179DA"/>
    <w:rsid w:val="00D23BC5"/>
    <w:rsid w:val="00D23E7A"/>
    <w:rsid w:val="00D3722F"/>
    <w:rsid w:val="00D50897"/>
    <w:rsid w:val="00D54391"/>
    <w:rsid w:val="00D63C92"/>
    <w:rsid w:val="00D6529C"/>
    <w:rsid w:val="00D81707"/>
    <w:rsid w:val="00D90456"/>
    <w:rsid w:val="00D90A9D"/>
    <w:rsid w:val="00D919BE"/>
    <w:rsid w:val="00D964DC"/>
    <w:rsid w:val="00DA04C1"/>
    <w:rsid w:val="00DA2020"/>
    <w:rsid w:val="00DD1E2A"/>
    <w:rsid w:val="00DE0671"/>
    <w:rsid w:val="00DE2A3C"/>
    <w:rsid w:val="00DE461D"/>
    <w:rsid w:val="00DE4BB4"/>
    <w:rsid w:val="00DF122A"/>
    <w:rsid w:val="00DF55A3"/>
    <w:rsid w:val="00E01268"/>
    <w:rsid w:val="00E20DF2"/>
    <w:rsid w:val="00E34E5E"/>
    <w:rsid w:val="00E40C78"/>
    <w:rsid w:val="00E50114"/>
    <w:rsid w:val="00E574CD"/>
    <w:rsid w:val="00E6114B"/>
    <w:rsid w:val="00E617C9"/>
    <w:rsid w:val="00E669B9"/>
    <w:rsid w:val="00E7023C"/>
    <w:rsid w:val="00E73A62"/>
    <w:rsid w:val="00E92CE6"/>
    <w:rsid w:val="00E948B3"/>
    <w:rsid w:val="00EA2056"/>
    <w:rsid w:val="00EB4699"/>
    <w:rsid w:val="00ED1276"/>
    <w:rsid w:val="00ED1850"/>
    <w:rsid w:val="00ED3B2C"/>
    <w:rsid w:val="00EF1E51"/>
    <w:rsid w:val="00EF3E2B"/>
    <w:rsid w:val="00F05D29"/>
    <w:rsid w:val="00F200C5"/>
    <w:rsid w:val="00F222ED"/>
    <w:rsid w:val="00F251EB"/>
    <w:rsid w:val="00F30B3D"/>
    <w:rsid w:val="00F33D65"/>
    <w:rsid w:val="00F42A43"/>
    <w:rsid w:val="00F43CF3"/>
    <w:rsid w:val="00F6080C"/>
    <w:rsid w:val="00F70FF1"/>
    <w:rsid w:val="00F75E57"/>
    <w:rsid w:val="00F97CDE"/>
    <w:rsid w:val="00FB0E98"/>
    <w:rsid w:val="00FC204B"/>
    <w:rsid w:val="00FF0967"/>
    <w:rsid w:val="00FF213D"/>
    <w:rsid w:val="00FF3635"/>
    <w:rsid w:val="00FF7330"/>
    <w:rsid w:val="2AB775BE"/>
    <w:rsid w:val="3D9266F4"/>
    <w:rsid w:val="3FC937E0"/>
    <w:rsid w:val="738121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74CD"/>
    <w:pPr>
      <w:widowControl w:val="0"/>
      <w:jc w:val="both"/>
    </w:pPr>
    <w:rPr>
      <w:kern w:val="2"/>
      <w:sz w:val="21"/>
      <w:szCs w:val="24"/>
    </w:rPr>
  </w:style>
  <w:style w:type="paragraph" w:styleId="3">
    <w:name w:val="heading 3"/>
    <w:basedOn w:val="a"/>
    <w:next w:val="a"/>
    <w:link w:val="3Char"/>
    <w:uiPriority w:val="9"/>
    <w:qFormat/>
    <w:rsid w:val="00E574C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574CD"/>
    <w:pPr>
      <w:tabs>
        <w:tab w:val="center" w:pos="4153"/>
        <w:tab w:val="right" w:pos="8306"/>
      </w:tabs>
      <w:snapToGrid w:val="0"/>
      <w:jc w:val="left"/>
    </w:pPr>
    <w:rPr>
      <w:sz w:val="18"/>
      <w:szCs w:val="18"/>
    </w:rPr>
  </w:style>
  <w:style w:type="paragraph" w:styleId="a4">
    <w:name w:val="header"/>
    <w:basedOn w:val="a"/>
    <w:link w:val="Char0"/>
    <w:rsid w:val="00E574C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E574CD"/>
    <w:pPr>
      <w:spacing w:beforeAutospacing="1" w:afterAutospacing="1"/>
      <w:jc w:val="left"/>
    </w:pPr>
    <w:rPr>
      <w:rFonts w:cs="Times New Roman"/>
      <w:kern w:val="0"/>
      <w:sz w:val="24"/>
    </w:rPr>
  </w:style>
  <w:style w:type="character" w:styleId="a6">
    <w:name w:val="Emphasis"/>
    <w:basedOn w:val="a0"/>
    <w:uiPriority w:val="20"/>
    <w:qFormat/>
    <w:rsid w:val="00E574CD"/>
    <w:rPr>
      <w:i/>
      <w:iCs/>
    </w:rPr>
  </w:style>
  <w:style w:type="character" w:customStyle="1" w:styleId="Char0">
    <w:name w:val="页眉 Char"/>
    <w:basedOn w:val="a0"/>
    <w:link w:val="a4"/>
    <w:rsid w:val="00E574CD"/>
    <w:rPr>
      <w:kern w:val="2"/>
      <w:sz w:val="18"/>
      <w:szCs w:val="18"/>
    </w:rPr>
  </w:style>
  <w:style w:type="character" w:customStyle="1" w:styleId="Char">
    <w:name w:val="页脚 Char"/>
    <w:basedOn w:val="a0"/>
    <w:link w:val="a3"/>
    <w:uiPriority w:val="99"/>
    <w:qFormat/>
    <w:rsid w:val="00E574CD"/>
    <w:rPr>
      <w:kern w:val="2"/>
      <w:sz w:val="18"/>
      <w:szCs w:val="18"/>
    </w:rPr>
  </w:style>
  <w:style w:type="character" w:customStyle="1" w:styleId="3Char">
    <w:name w:val="标题 3 Char"/>
    <w:basedOn w:val="a0"/>
    <w:link w:val="3"/>
    <w:uiPriority w:val="9"/>
    <w:rsid w:val="00E574CD"/>
    <w:rPr>
      <w:rFonts w:ascii="宋体" w:eastAsia="宋体" w:hAnsi="宋体" w:cs="宋体"/>
      <w:b/>
      <w:bCs/>
      <w:sz w:val="27"/>
      <w:szCs w:val="27"/>
    </w:rPr>
  </w:style>
  <w:style w:type="character" w:customStyle="1" w:styleId="navtiao">
    <w:name w:val="navtiao"/>
    <w:basedOn w:val="a0"/>
    <w:qFormat/>
    <w:rsid w:val="00E574CD"/>
  </w:style>
  <w:style w:type="paragraph" w:customStyle="1" w:styleId="Default">
    <w:name w:val="Default"/>
    <w:qFormat/>
    <w:rsid w:val="00E574CD"/>
    <w:pPr>
      <w:widowControl w:val="0"/>
      <w:autoSpaceDE w:val="0"/>
      <w:autoSpaceDN w:val="0"/>
      <w:adjustRightInd w:val="0"/>
    </w:pPr>
    <w:rPr>
      <w:rFonts w:ascii="宋体" w:eastAsia="宋体" w:cs="宋体"/>
      <w:color w:val="000000"/>
      <w:sz w:val="24"/>
      <w:szCs w:val="24"/>
    </w:rPr>
  </w:style>
  <w:style w:type="character" w:customStyle="1" w:styleId="hitclass">
    <w:name w:val="hitclass"/>
    <w:basedOn w:val="a0"/>
    <w:rsid w:val="00F05D29"/>
  </w:style>
  <w:style w:type="character" w:styleId="a7">
    <w:name w:val="Hyperlink"/>
    <w:basedOn w:val="a0"/>
    <w:uiPriority w:val="99"/>
    <w:unhideWhenUsed/>
    <w:rsid w:val="00F05D29"/>
    <w:rPr>
      <w:color w:val="0000FF"/>
      <w:u w:val="single"/>
    </w:rPr>
  </w:style>
  <w:style w:type="character" w:customStyle="1" w:styleId="stylekwd">
    <w:name w:val="style_kwd"/>
    <w:basedOn w:val="a0"/>
    <w:rsid w:val="00F43CF3"/>
  </w:style>
</w:styles>
</file>

<file path=word/webSettings.xml><?xml version="1.0" encoding="utf-8"?>
<w:webSettings xmlns:r="http://schemas.openxmlformats.org/officeDocument/2006/relationships" xmlns:w="http://schemas.openxmlformats.org/wordprocessingml/2006/main">
  <w:divs>
    <w:div w:id="42487806">
      <w:bodyDiv w:val="1"/>
      <w:marLeft w:val="0"/>
      <w:marRight w:val="0"/>
      <w:marTop w:val="0"/>
      <w:marBottom w:val="0"/>
      <w:divBdr>
        <w:top w:val="none" w:sz="0" w:space="0" w:color="auto"/>
        <w:left w:val="none" w:sz="0" w:space="0" w:color="auto"/>
        <w:bottom w:val="none" w:sz="0" w:space="0" w:color="auto"/>
        <w:right w:val="none" w:sz="0" w:space="0" w:color="auto"/>
      </w:divBdr>
    </w:div>
    <w:div w:id="125857931">
      <w:bodyDiv w:val="1"/>
      <w:marLeft w:val="0"/>
      <w:marRight w:val="0"/>
      <w:marTop w:val="0"/>
      <w:marBottom w:val="0"/>
      <w:divBdr>
        <w:top w:val="none" w:sz="0" w:space="0" w:color="auto"/>
        <w:left w:val="none" w:sz="0" w:space="0" w:color="auto"/>
        <w:bottom w:val="none" w:sz="0" w:space="0" w:color="auto"/>
        <w:right w:val="none" w:sz="0" w:space="0" w:color="auto"/>
      </w:divBdr>
    </w:div>
    <w:div w:id="961613027">
      <w:bodyDiv w:val="1"/>
      <w:marLeft w:val="0"/>
      <w:marRight w:val="0"/>
      <w:marTop w:val="0"/>
      <w:marBottom w:val="0"/>
      <w:divBdr>
        <w:top w:val="none" w:sz="0" w:space="0" w:color="auto"/>
        <w:left w:val="none" w:sz="0" w:space="0" w:color="auto"/>
        <w:bottom w:val="none" w:sz="0" w:space="0" w:color="auto"/>
        <w:right w:val="none" w:sz="0" w:space="0" w:color="auto"/>
      </w:divBdr>
      <w:divsChild>
        <w:div w:id="149949098">
          <w:marLeft w:val="0"/>
          <w:marRight w:val="0"/>
          <w:marTop w:val="0"/>
          <w:marBottom w:val="225"/>
          <w:divBdr>
            <w:top w:val="none" w:sz="0" w:space="0" w:color="auto"/>
            <w:left w:val="none" w:sz="0" w:space="0" w:color="auto"/>
            <w:bottom w:val="none" w:sz="0" w:space="0" w:color="auto"/>
            <w:right w:val="none" w:sz="0" w:space="0" w:color="auto"/>
          </w:divBdr>
        </w:div>
        <w:div w:id="588736627">
          <w:marLeft w:val="0"/>
          <w:marRight w:val="0"/>
          <w:marTop w:val="0"/>
          <w:marBottom w:val="225"/>
          <w:divBdr>
            <w:top w:val="none" w:sz="0" w:space="0" w:color="auto"/>
            <w:left w:val="none" w:sz="0" w:space="0" w:color="auto"/>
            <w:bottom w:val="none" w:sz="0" w:space="0" w:color="auto"/>
            <w:right w:val="none" w:sz="0" w:space="0" w:color="auto"/>
          </w:divBdr>
        </w:div>
      </w:divsChild>
    </w:div>
    <w:div w:id="1019967961">
      <w:bodyDiv w:val="1"/>
      <w:marLeft w:val="0"/>
      <w:marRight w:val="0"/>
      <w:marTop w:val="0"/>
      <w:marBottom w:val="0"/>
      <w:divBdr>
        <w:top w:val="none" w:sz="0" w:space="0" w:color="auto"/>
        <w:left w:val="none" w:sz="0" w:space="0" w:color="auto"/>
        <w:bottom w:val="none" w:sz="0" w:space="0" w:color="auto"/>
        <w:right w:val="none" w:sz="0" w:space="0" w:color="auto"/>
      </w:divBdr>
    </w:div>
    <w:div w:id="157951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DD455D-D5FB-413B-BA8A-B448C03D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617</Words>
  <Characters>3522</Characters>
  <Application>Microsoft Office Word</Application>
  <DocSecurity>0</DocSecurity>
  <Lines>29</Lines>
  <Paragraphs>8</Paragraphs>
  <ScaleCrop>false</ScaleCrop>
  <Company>盐田区政府</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dc:creator>
  <cp:lastModifiedBy>힐ঔ</cp:lastModifiedBy>
  <cp:revision>13</cp:revision>
  <cp:lastPrinted>2019-05-30T01:08:00Z</cp:lastPrinted>
  <dcterms:created xsi:type="dcterms:W3CDTF">2019-05-29T13:30:00Z</dcterms:created>
  <dcterms:modified xsi:type="dcterms:W3CDTF">2019-06-11T05:13:00Z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