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420" w:lineRule="exact"/>
        <w:rPr>
          <w:b/>
          <w:bCs/>
          <w:sz w:val="48"/>
          <w:szCs w:val="48"/>
        </w:rPr>
      </w:pPr>
      <w:r>
        <w:rPr>
          <w:rFonts w:hint="eastAsia"/>
        </w:rPr>
        <w:t>表.2</w:t>
      </w:r>
    </w:p>
    <w:p>
      <w:pPr>
        <w:shd w:val="clear"/>
        <w:spacing w:line="420" w:lineRule="exact"/>
        <w:jc w:val="center"/>
        <w:rPr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部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门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</w:rPr>
        <w:t>收 入 预 算 表</w:t>
      </w:r>
      <w:bookmarkEnd w:id="0"/>
    </w:p>
    <w:p>
      <w:pPr>
        <w:shd w:val="clear"/>
        <w:spacing w:line="420" w:lineRule="exact"/>
        <w:rPr>
          <w:sz w:val="18"/>
          <w:szCs w:val="1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3"/>
        <w:tblW w:w="14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034"/>
        <w:gridCol w:w="984"/>
        <w:gridCol w:w="900"/>
        <w:gridCol w:w="972"/>
        <w:gridCol w:w="876"/>
        <w:gridCol w:w="984"/>
        <w:gridCol w:w="780"/>
        <w:gridCol w:w="660"/>
        <w:gridCol w:w="624"/>
        <w:gridCol w:w="876"/>
        <w:gridCol w:w="636"/>
        <w:gridCol w:w="420"/>
        <w:gridCol w:w="468"/>
        <w:gridCol w:w="624"/>
        <w:gridCol w:w="708"/>
        <w:gridCol w:w="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2374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单位名称： 盐田区妇联</w:t>
            </w:r>
          </w:p>
        </w:tc>
        <w:tc>
          <w:tcPr>
            <w:tcW w:w="242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2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预算单位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总计</w:t>
            </w:r>
          </w:p>
        </w:tc>
        <w:tc>
          <w:tcPr>
            <w:tcW w:w="67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财政预算拨款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事业收入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事业单位经营收入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其他收入</w:t>
            </w:r>
          </w:p>
        </w:tc>
        <w:tc>
          <w:tcPr>
            <w:tcW w:w="46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上级补助收入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附属单位上缴收入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用事业基金弥补收支差额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上年结余、结转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28" w:type="dxa"/>
            <w:vMerge w:val="continue"/>
            <w:tcBorders>
              <w:top w:val="single" w:color="auto" w:sz="4" w:space="0"/>
            </w:tcBorders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</w:tcBorders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小计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一般公共预算拨款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政府性基金预算拨款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国有资本经营预算拨款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财政专户拨款</w:t>
            </w:r>
          </w:p>
        </w:tc>
        <w:tc>
          <w:tcPr>
            <w:tcW w:w="876" w:type="dxa"/>
            <w:vMerge w:val="continue"/>
            <w:tcBorders>
              <w:top w:val="single" w:color="auto" w:sz="4" w:space="0"/>
            </w:tcBorders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</w:tcBorders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</w:tcBorders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8" w:type="dxa"/>
            <w:vMerge w:val="continue"/>
            <w:tcBorders>
              <w:top w:val="single" w:color="auto" w:sz="4" w:space="0"/>
            </w:tcBorders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</w:tcBorders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</w:tcBorders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</w:tcBorders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28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小计</w:t>
            </w:r>
          </w:p>
        </w:tc>
        <w:tc>
          <w:tcPr>
            <w:tcW w:w="972" w:type="dxa"/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一般性经费拨款</w:t>
            </w:r>
          </w:p>
        </w:tc>
        <w:tc>
          <w:tcPr>
            <w:tcW w:w="876" w:type="dxa"/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财政专项资金拨款</w:t>
            </w:r>
          </w:p>
        </w:tc>
        <w:tc>
          <w:tcPr>
            <w:tcW w:w="984" w:type="dxa"/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政府投资项目拨款</w:t>
            </w:r>
          </w:p>
        </w:tc>
        <w:tc>
          <w:tcPr>
            <w:tcW w:w="780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4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6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8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4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盐田区妇联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759.04</w:t>
            </w:r>
          </w:p>
        </w:tc>
        <w:tc>
          <w:tcPr>
            <w:tcW w:w="9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759.04</w:t>
            </w:r>
          </w:p>
        </w:tc>
        <w:tc>
          <w:tcPr>
            <w:tcW w:w="90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759.04</w:t>
            </w:r>
          </w:p>
        </w:tc>
        <w:tc>
          <w:tcPr>
            <w:tcW w:w="97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759.04</w:t>
            </w:r>
          </w:p>
        </w:tc>
        <w:tc>
          <w:tcPr>
            <w:tcW w:w="87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盐田区妇联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759.04</w:t>
            </w:r>
          </w:p>
        </w:tc>
        <w:tc>
          <w:tcPr>
            <w:tcW w:w="9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759.04</w:t>
            </w:r>
          </w:p>
        </w:tc>
        <w:tc>
          <w:tcPr>
            <w:tcW w:w="90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759.04</w:t>
            </w:r>
          </w:p>
        </w:tc>
        <w:tc>
          <w:tcPr>
            <w:tcW w:w="97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759.04</w:t>
            </w:r>
          </w:p>
        </w:tc>
        <w:tc>
          <w:tcPr>
            <w:tcW w:w="87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6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33FA5"/>
    <w:rsid w:val="4D83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2020-02-25T01:16:00Z</dcterms:created>
  <dc:creator>鄢玲</dc:creator>
  <cp:lastModifiedBy>鄢玲</cp:lastModifiedBy>
  <dcterms:modified xsi:type="dcterms:W3CDTF">2020-02-25T01:17:09Z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