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DA" w:rsidRDefault="007122DA" w:rsidP="007122DA">
      <w:pPr>
        <w:widowControl/>
        <w:ind w:firstLine="160"/>
        <w:jc w:val="left"/>
        <w:textAlignment w:val="center"/>
        <w:rPr>
          <w:rFonts w:ascii="仿宋_GB2312" w:eastAsia="仿宋_GB2312" w:hAnsi="仿宋_GB2312" w:cs="仿宋_GB2312"/>
          <w:bCs/>
          <w:color w:val="000000"/>
          <w:kern w:val="0"/>
          <w:sz w:val="32"/>
          <w:szCs w:val="32"/>
          <w:lang/>
        </w:rPr>
      </w:pPr>
      <w:r>
        <w:rPr>
          <w:rFonts w:ascii="仿宋_GB2312" w:eastAsia="仿宋_GB2312" w:hAnsi="仿宋_GB2312" w:cs="仿宋_GB2312" w:hint="eastAsia"/>
          <w:bCs/>
          <w:color w:val="000000"/>
          <w:kern w:val="0"/>
          <w:sz w:val="32"/>
          <w:szCs w:val="32"/>
          <w:lang/>
        </w:rPr>
        <w:t>附件2：</w:t>
      </w:r>
    </w:p>
    <w:tbl>
      <w:tblPr>
        <w:tblW w:w="14924" w:type="dxa"/>
        <w:tblLayout w:type="fixed"/>
        <w:tblCellMar>
          <w:left w:w="0" w:type="dxa"/>
          <w:right w:w="0" w:type="dxa"/>
        </w:tblCellMar>
        <w:tblLook w:val="04A0"/>
      </w:tblPr>
      <w:tblGrid>
        <w:gridCol w:w="555"/>
        <w:gridCol w:w="375"/>
        <w:gridCol w:w="1560"/>
        <w:gridCol w:w="2100"/>
        <w:gridCol w:w="885"/>
        <w:gridCol w:w="8234"/>
        <w:gridCol w:w="1215"/>
      </w:tblGrid>
      <w:tr w:rsidR="007122DA" w:rsidTr="00944020">
        <w:trPr>
          <w:trHeight w:val="619"/>
        </w:trPr>
        <w:tc>
          <w:tcPr>
            <w:tcW w:w="14924" w:type="dxa"/>
            <w:gridSpan w:val="7"/>
            <w:tcBorders>
              <w:top w:val="nil"/>
              <w:left w:val="nil"/>
              <w:bottom w:val="nil"/>
              <w:right w:val="nil"/>
            </w:tcBorders>
            <w:tcMar>
              <w:top w:w="15" w:type="dxa"/>
              <w:left w:w="15" w:type="dxa"/>
              <w:right w:w="15" w:type="dxa"/>
            </w:tcMar>
            <w:vAlign w:val="center"/>
          </w:tcPr>
          <w:p w:rsidR="007122DA" w:rsidRDefault="007122DA" w:rsidP="00944020">
            <w:pPr>
              <w:widowControl/>
              <w:jc w:val="center"/>
              <w:textAlignment w:val="center"/>
              <w:rPr>
                <w:rFonts w:ascii="华文中宋" w:eastAsia="华文中宋" w:hAnsi="华文中宋" w:cs="华文中宋"/>
                <w:b/>
                <w:color w:val="000000"/>
                <w:sz w:val="44"/>
                <w:szCs w:val="44"/>
              </w:rPr>
            </w:pPr>
            <w:r>
              <w:rPr>
                <w:rFonts w:ascii="华文中宋" w:eastAsia="华文中宋" w:hAnsi="华文中宋" w:cs="华文中宋" w:hint="eastAsia"/>
                <w:b/>
                <w:color w:val="000000"/>
                <w:kern w:val="0"/>
                <w:sz w:val="44"/>
                <w:szCs w:val="44"/>
                <w:lang/>
              </w:rPr>
              <w:t>国家职业资格目录（共计139项）</w:t>
            </w:r>
          </w:p>
        </w:tc>
      </w:tr>
      <w:tr w:rsidR="007122DA" w:rsidTr="00944020">
        <w:trPr>
          <w:trHeight w:val="705"/>
        </w:trPr>
        <w:tc>
          <w:tcPr>
            <w:tcW w:w="14924" w:type="dxa"/>
            <w:gridSpan w:val="7"/>
            <w:tcBorders>
              <w:top w:val="nil"/>
              <w:left w:val="nil"/>
              <w:bottom w:val="nil"/>
              <w:right w:val="nil"/>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32"/>
                <w:szCs w:val="32"/>
              </w:rPr>
            </w:pPr>
            <w:r>
              <w:rPr>
                <w:rFonts w:ascii="黑体" w:eastAsia="黑体" w:hAnsi="宋体" w:cs="黑体" w:hint="eastAsia"/>
                <w:b/>
                <w:color w:val="000000"/>
                <w:kern w:val="0"/>
                <w:sz w:val="32"/>
                <w:szCs w:val="32"/>
                <w:lang/>
              </w:rPr>
              <w:t>一、专业技术人员职业资格</w:t>
            </w:r>
          </w:p>
        </w:tc>
      </w:tr>
      <w:tr w:rsidR="007122DA" w:rsidTr="00944020">
        <w:trPr>
          <w:trHeight w:val="510"/>
        </w:trPr>
        <w:tc>
          <w:tcPr>
            <w:tcW w:w="14924" w:type="dxa"/>
            <w:gridSpan w:val="7"/>
            <w:tcBorders>
              <w:top w:val="nil"/>
              <w:left w:val="nil"/>
              <w:bottom w:val="single" w:sz="4" w:space="0" w:color="000000"/>
              <w:right w:val="nil"/>
            </w:tcBorders>
            <w:tcMar>
              <w:top w:w="15" w:type="dxa"/>
              <w:left w:w="15" w:type="dxa"/>
              <w:right w:w="15" w:type="dxa"/>
            </w:tcMar>
            <w:vAlign w:val="center"/>
          </w:tcPr>
          <w:p w:rsidR="007122DA" w:rsidRDefault="007122DA" w:rsidP="00944020">
            <w:pPr>
              <w:widowControl/>
              <w:jc w:val="center"/>
              <w:textAlignment w:val="center"/>
              <w:rPr>
                <w:rFonts w:ascii="楷体_GB2312" w:eastAsia="楷体_GB2312" w:hAnsi="宋体" w:cs="楷体_GB2312"/>
                <w:b/>
                <w:color w:val="000000"/>
                <w:sz w:val="32"/>
                <w:szCs w:val="32"/>
              </w:rPr>
            </w:pPr>
            <w:r>
              <w:rPr>
                <w:rFonts w:ascii="楷体_GB2312" w:eastAsia="楷体_GB2312" w:hAnsi="宋体" w:cs="楷体_GB2312"/>
                <w:b/>
                <w:color w:val="000000"/>
                <w:kern w:val="0"/>
                <w:sz w:val="32"/>
                <w:szCs w:val="32"/>
                <w:lang/>
              </w:rPr>
              <w:t>（共计58项。其中准入类35项，水平评价类23项）</w:t>
            </w:r>
          </w:p>
        </w:tc>
      </w:tr>
      <w:tr w:rsidR="007122DA" w:rsidTr="00944020">
        <w:trPr>
          <w:trHeight w:val="642"/>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序号</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职业资格名称</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实施部门</w:t>
            </w:r>
            <w:r>
              <w:rPr>
                <w:rFonts w:ascii="黑体" w:eastAsia="黑体" w:hAnsi="宋体" w:cs="黑体" w:hint="eastAsia"/>
                <w:b/>
                <w:color w:val="000000"/>
                <w:kern w:val="0"/>
                <w:sz w:val="20"/>
                <w:szCs w:val="20"/>
                <w:lang/>
              </w:rPr>
              <w:br/>
              <w:t>（单位）</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资格</w:t>
            </w:r>
            <w:r>
              <w:rPr>
                <w:rFonts w:ascii="黑体" w:eastAsia="黑体" w:hAnsi="宋体" w:cs="黑体" w:hint="eastAsia"/>
                <w:b/>
                <w:color w:val="000000"/>
                <w:kern w:val="0"/>
                <w:sz w:val="20"/>
                <w:szCs w:val="20"/>
                <w:lang/>
              </w:rPr>
              <w:br/>
              <w:t>类别</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设  定  依  据</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备注</w:t>
            </w:r>
          </w:p>
        </w:tc>
      </w:tr>
      <w:tr w:rsidR="007122DA" w:rsidTr="00944020">
        <w:trPr>
          <w:trHeight w:val="100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教师资格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教育部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《中华人民共和国教师法》</w:t>
            </w:r>
            <w:r>
              <w:rPr>
                <w:rFonts w:ascii="宋体" w:hAnsi="宋体" w:cs="宋体" w:hint="eastAsia"/>
                <w:color w:val="000000"/>
                <w:kern w:val="0"/>
                <w:sz w:val="20"/>
                <w:szCs w:val="20"/>
                <w:lang/>
              </w:rPr>
              <w:br/>
              <w:t>《教师资格条例》（国务院令第188号）</w:t>
            </w:r>
            <w:r>
              <w:rPr>
                <w:rFonts w:ascii="宋体" w:hAnsi="宋体" w:cs="宋体" w:hint="eastAsia"/>
                <w:color w:val="000000"/>
                <w:kern w:val="0"/>
                <w:sz w:val="20"/>
                <w:szCs w:val="20"/>
                <w:lang/>
              </w:rPr>
              <w:br/>
              <w:t>《〈教师资格条例〉实施办法》（教育部令2000年第10号）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0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注册消防工程师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应急管理部、</w:t>
            </w:r>
            <w:r>
              <w:rPr>
                <w:rFonts w:ascii="宋体" w:hAnsi="宋体" w:cs="宋体" w:hint="eastAsia"/>
                <w:color w:val="000000"/>
                <w:kern w:val="0"/>
                <w:sz w:val="20"/>
                <w:szCs w:val="20"/>
                <w:lang/>
              </w:rPr>
              <w:br/>
              <w:t>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《中华人民共和国消防法》</w:t>
            </w:r>
            <w:r>
              <w:rPr>
                <w:rFonts w:ascii="宋体" w:hAnsi="宋体" w:cs="宋体" w:hint="eastAsia"/>
                <w:color w:val="000000"/>
                <w:kern w:val="0"/>
                <w:sz w:val="20"/>
                <w:szCs w:val="20"/>
                <w:lang/>
              </w:rPr>
              <w:br/>
              <w:t>《注册消防工程师制度暂行规定》（</w:t>
            </w:r>
            <w:proofErr w:type="gramStart"/>
            <w:r>
              <w:rPr>
                <w:rFonts w:ascii="宋体" w:hAnsi="宋体" w:cs="宋体" w:hint="eastAsia"/>
                <w:color w:val="000000"/>
                <w:kern w:val="0"/>
                <w:sz w:val="20"/>
                <w:szCs w:val="20"/>
                <w:lang/>
              </w:rPr>
              <w:t>人社部</w:t>
            </w:r>
            <w:proofErr w:type="gramEnd"/>
            <w:r>
              <w:rPr>
                <w:rFonts w:ascii="宋体" w:hAnsi="宋体" w:cs="宋体" w:hint="eastAsia"/>
                <w:color w:val="000000"/>
                <w:kern w:val="0"/>
                <w:sz w:val="20"/>
                <w:szCs w:val="20"/>
                <w:lang/>
              </w:rPr>
              <w:t>发〔2012〕56号）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20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法律职业资格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司法部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《中华人民共和国律师法》</w:t>
            </w:r>
            <w:r>
              <w:rPr>
                <w:rFonts w:ascii="宋体" w:hAnsi="宋体" w:cs="宋体" w:hint="eastAsia"/>
                <w:color w:val="000000"/>
                <w:kern w:val="0"/>
                <w:sz w:val="20"/>
                <w:szCs w:val="20"/>
                <w:lang/>
              </w:rPr>
              <w:br/>
              <w:t>《中华人民共和国法官法》</w:t>
            </w:r>
            <w:r>
              <w:rPr>
                <w:rFonts w:ascii="宋体" w:hAnsi="宋体" w:cs="宋体" w:hint="eastAsia"/>
                <w:color w:val="000000"/>
                <w:kern w:val="0"/>
                <w:sz w:val="20"/>
                <w:szCs w:val="20"/>
                <w:lang/>
              </w:rPr>
              <w:br/>
              <w:t>《中华人民共和国检察官法》</w:t>
            </w:r>
            <w:r>
              <w:rPr>
                <w:rFonts w:ascii="宋体" w:hAnsi="宋体" w:cs="宋体" w:hint="eastAsia"/>
                <w:color w:val="000000"/>
                <w:kern w:val="0"/>
                <w:sz w:val="20"/>
                <w:szCs w:val="20"/>
                <w:lang/>
              </w:rPr>
              <w:br/>
              <w:t>《中华人民共和国公证法》</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689"/>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中国委托公证人资格（香港、澳门）</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司法部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《国务院对确需保留的行政审批项目设定行政许可的决定》（国务院令第412号）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62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注册会计师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财政部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《中华人民共和国注册会计师法》</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77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民用核安全设备无损检验人员资格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生态环境部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《民用核安全设备监督管理条例》（国务院令第500号）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1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民用核设施操纵人员资格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生态环境部、</w:t>
            </w:r>
            <w:r>
              <w:rPr>
                <w:rFonts w:ascii="宋体" w:hAnsi="宋体" w:cs="宋体" w:hint="eastAsia"/>
                <w:color w:val="000000"/>
                <w:kern w:val="0"/>
                <w:sz w:val="20"/>
                <w:szCs w:val="20"/>
                <w:lang/>
              </w:rPr>
              <w:br/>
              <w:t>国家能源局</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《中华人民共和国民用核设施安全监督管理条例》</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749"/>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8</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注册核安全工程师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生态环境部、人力资源社会保障部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《中华人民共和国放射性污染防治法》</w:t>
            </w:r>
            <w:r>
              <w:rPr>
                <w:rFonts w:ascii="宋体" w:hAnsi="宋体" w:cs="宋体" w:hint="eastAsia"/>
                <w:color w:val="000000"/>
                <w:kern w:val="0"/>
                <w:sz w:val="20"/>
                <w:szCs w:val="20"/>
                <w:lang/>
              </w:rPr>
              <w:br/>
              <w:t>《注册核安全工程师执业资格制度暂行规定》（人发〔2002〕106号）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33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注册建筑师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全国注册建筑师管理委员会及省级注册建筑师管理委员会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w:t>
            </w:r>
            <w:r>
              <w:rPr>
                <w:rFonts w:ascii="宋体" w:hAnsi="宋体" w:cs="宋体" w:hint="eastAsia"/>
                <w:color w:val="000000"/>
                <w:kern w:val="0"/>
                <w:sz w:val="20"/>
                <w:szCs w:val="20"/>
                <w:lang/>
              </w:rPr>
              <w:br/>
              <w:t>《中华人民共和国注册建筑师条例》（国务院令第184号）</w:t>
            </w:r>
            <w:r>
              <w:rPr>
                <w:rFonts w:ascii="宋体" w:hAnsi="宋体" w:cs="宋体" w:hint="eastAsia"/>
                <w:color w:val="000000"/>
                <w:kern w:val="0"/>
                <w:sz w:val="20"/>
                <w:szCs w:val="20"/>
                <w:lang/>
              </w:rPr>
              <w:br/>
              <w:t>《关于建立注册建筑师制度及有关工作的通知》（建设〔1994〕第598号）</w:t>
            </w:r>
            <w:r>
              <w:rPr>
                <w:rFonts w:ascii="宋体" w:hAnsi="宋体" w:cs="宋体" w:hint="eastAsia"/>
                <w:color w:val="000000"/>
                <w:kern w:val="0"/>
                <w:sz w:val="20"/>
                <w:szCs w:val="20"/>
                <w:lang/>
              </w:rPr>
              <w:br/>
              <w:t>《国务院关于修改&lt;建设工程勘察设计管理条例&gt;的决定》（国务院令第662号）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8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监理工程师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住房城乡建设部、交通运输部、水利部、人力资源社会保障部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w:t>
            </w:r>
            <w:r>
              <w:rPr>
                <w:rFonts w:ascii="宋体" w:hAnsi="宋体" w:cs="宋体" w:hint="eastAsia"/>
                <w:color w:val="000000"/>
                <w:kern w:val="0"/>
                <w:sz w:val="20"/>
                <w:szCs w:val="20"/>
                <w:lang/>
              </w:rPr>
              <w:br/>
              <w:t>《建设工程质量管理条例》（国务院令第279号）</w:t>
            </w:r>
            <w:r>
              <w:rPr>
                <w:rFonts w:ascii="宋体" w:hAnsi="宋体" w:cs="宋体" w:hint="eastAsia"/>
                <w:color w:val="000000"/>
                <w:kern w:val="0"/>
                <w:sz w:val="20"/>
                <w:szCs w:val="20"/>
                <w:lang/>
              </w:rPr>
              <w:br/>
              <w:t>《注册监理工程师管理规定》（建设部令2006年第147号）</w:t>
            </w:r>
            <w:r>
              <w:rPr>
                <w:rFonts w:ascii="宋体" w:hAnsi="宋体" w:cs="宋体" w:hint="eastAsia"/>
                <w:color w:val="000000"/>
                <w:kern w:val="0"/>
                <w:sz w:val="20"/>
                <w:szCs w:val="20"/>
                <w:lang/>
              </w:rPr>
              <w:br/>
              <w:t>《公路水运工程监理企业资质管理规定》（交通运输部令2015年第4号）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20"/>
        </w:trPr>
        <w:tc>
          <w:tcPr>
            <w:tcW w:w="55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w:t>
            </w:r>
          </w:p>
        </w:tc>
        <w:tc>
          <w:tcPr>
            <w:tcW w:w="1935" w:type="dxa"/>
            <w:gridSpan w:val="2"/>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房地产估价师</w:t>
            </w:r>
          </w:p>
        </w:tc>
        <w:tc>
          <w:tcPr>
            <w:tcW w:w="210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住房城乡建设部、自然资源部、人力资源社会保障部</w:t>
            </w:r>
          </w:p>
        </w:tc>
        <w:tc>
          <w:tcPr>
            <w:tcW w:w="88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《中华人民共和国城市房地产管理法》</w:t>
            </w:r>
            <w:r>
              <w:rPr>
                <w:rFonts w:ascii="宋体" w:hAnsi="宋体" w:cs="宋体" w:hint="eastAsia"/>
                <w:color w:val="000000"/>
                <w:kern w:val="0"/>
                <w:sz w:val="20"/>
                <w:szCs w:val="20"/>
                <w:lang/>
              </w:rPr>
              <w:br/>
              <w:t>《房地产估价师执业资格制度暂行规定》（建房〔1995〕147号）</w:t>
            </w:r>
          </w:p>
        </w:tc>
        <w:tc>
          <w:tcPr>
            <w:tcW w:w="121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9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造价工程师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住房城乡建设部、交通运输部、水利部、人力资源社会保障部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w:t>
            </w:r>
            <w:r>
              <w:rPr>
                <w:rFonts w:ascii="宋体" w:hAnsi="宋体" w:cs="宋体" w:hint="eastAsia"/>
                <w:color w:val="000000"/>
                <w:kern w:val="0"/>
                <w:sz w:val="20"/>
                <w:szCs w:val="20"/>
                <w:lang/>
              </w:rPr>
              <w:br/>
              <w:t>《造价工程师职业资格制度规定》（建人〔2018〕67号）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05"/>
        </w:trPr>
        <w:tc>
          <w:tcPr>
            <w:tcW w:w="55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w:t>
            </w:r>
          </w:p>
        </w:tc>
        <w:tc>
          <w:tcPr>
            <w:tcW w:w="1935" w:type="dxa"/>
            <w:gridSpan w:val="2"/>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注册城乡规划师</w:t>
            </w:r>
          </w:p>
        </w:tc>
        <w:tc>
          <w:tcPr>
            <w:tcW w:w="210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自然资源部、人力资源社会保障部、相关行业协会</w:t>
            </w:r>
          </w:p>
        </w:tc>
        <w:tc>
          <w:tcPr>
            <w:tcW w:w="88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《中华人民共和国城乡规划法》</w:t>
            </w:r>
            <w:r>
              <w:rPr>
                <w:rFonts w:ascii="宋体" w:hAnsi="宋体" w:cs="宋体" w:hint="eastAsia"/>
                <w:color w:val="000000"/>
                <w:kern w:val="0"/>
                <w:sz w:val="20"/>
                <w:szCs w:val="20"/>
                <w:lang/>
              </w:rPr>
              <w:br/>
              <w:t>《注册城乡规划师职业资格制度规定》（</w:t>
            </w:r>
            <w:proofErr w:type="gramStart"/>
            <w:r>
              <w:rPr>
                <w:rFonts w:ascii="宋体" w:hAnsi="宋体" w:cs="宋体" w:hint="eastAsia"/>
                <w:color w:val="000000"/>
                <w:kern w:val="0"/>
                <w:sz w:val="20"/>
                <w:szCs w:val="20"/>
                <w:lang/>
              </w:rPr>
              <w:t>人社部规</w:t>
            </w:r>
            <w:proofErr w:type="gramEnd"/>
            <w:r>
              <w:rPr>
                <w:rFonts w:ascii="宋体" w:hAnsi="宋体" w:cs="宋体" w:hint="eastAsia"/>
                <w:color w:val="000000"/>
                <w:kern w:val="0"/>
                <w:sz w:val="20"/>
                <w:szCs w:val="20"/>
                <w:lang/>
              </w:rPr>
              <w:t>〔2017〕6号）</w:t>
            </w:r>
          </w:p>
        </w:tc>
        <w:tc>
          <w:tcPr>
            <w:tcW w:w="121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3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14</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建造师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w:t>
            </w:r>
            <w:r>
              <w:rPr>
                <w:rFonts w:ascii="宋体" w:hAnsi="宋体" w:cs="宋体" w:hint="eastAsia"/>
                <w:color w:val="000000"/>
                <w:kern w:val="0"/>
                <w:sz w:val="20"/>
                <w:szCs w:val="20"/>
                <w:lang/>
              </w:rPr>
              <w:br/>
              <w:t>《注册建造师管理规定》（建设部令2006年第153号）</w:t>
            </w:r>
            <w:r>
              <w:rPr>
                <w:rFonts w:ascii="宋体" w:hAnsi="宋体" w:cs="宋体" w:hint="eastAsia"/>
                <w:color w:val="000000"/>
                <w:kern w:val="0"/>
                <w:sz w:val="20"/>
                <w:szCs w:val="20"/>
                <w:lang/>
              </w:rPr>
              <w:br/>
              <w:t>《建造师执业资格制度暂行规定》（人发〔2002〕111号）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290"/>
        </w:trPr>
        <w:tc>
          <w:tcPr>
            <w:tcW w:w="5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3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勘察设计</w:t>
            </w:r>
            <w:r>
              <w:rPr>
                <w:rFonts w:ascii="宋体" w:hAnsi="宋体" w:cs="宋体" w:hint="eastAsia"/>
                <w:color w:val="000000"/>
                <w:kern w:val="0"/>
                <w:sz w:val="20"/>
                <w:szCs w:val="20"/>
                <w:lang/>
              </w:rPr>
              <w:lastRenderedPageBreak/>
              <w:t>注册工程师</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注册结构工程师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住房城乡建设部、人力资源社会保障部</w:t>
            </w:r>
          </w:p>
        </w:tc>
        <w:tc>
          <w:tcPr>
            <w:tcW w:w="8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《注册结构工程师执业资格制度暂行规定》（建设〔1997〕222号）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875"/>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注册土木工程师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住房城乡建设部、交通运输部、水利部、人力资源社会保障部</w:t>
            </w: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《注册土木工程师（岩土）执业资格制度暂行规定》（人发〔2002〕35号）</w:t>
            </w:r>
            <w:r>
              <w:rPr>
                <w:rFonts w:ascii="宋体" w:hAnsi="宋体" w:cs="宋体" w:hint="eastAsia"/>
                <w:color w:val="000000"/>
                <w:kern w:val="0"/>
                <w:sz w:val="20"/>
                <w:szCs w:val="20"/>
                <w:lang/>
              </w:rPr>
              <w:br/>
              <w:t>《注册土木工程师（水利水电工程）制度暂行规定》（国人部发〔2005〕58号）</w:t>
            </w:r>
            <w:r>
              <w:rPr>
                <w:rFonts w:ascii="宋体" w:hAnsi="宋体" w:cs="宋体" w:hint="eastAsia"/>
                <w:color w:val="000000"/>
                <w:kern w:val="0"/>
                <w:sz w:val="20"/>
                <w:szCs w:val="20"/>
                <w:lang/>
              </w:rPr>
              <w:br/>
              <w:t>《注册土木工程师（港口与航道工程）执业资格制度暂行规定》（人发〔2003〕27号）</w:t>
            </w:r>
            <w:r>
              <w:rPr>
                <w:rFonts w:ascii="宋体" w:hAnsi="宋体" w:cs="宋体" w:hint="eastAsia"/>
                <w:color w:val="000000"/>
                <w:kern w:val="0"/>
                <w:sz w:val="20"/>
                <w:szCs w:val="20"/>
                <w:lang/>
              </w:rPr>
              <w:br/>
              <w:t>《勘察设计注册土木工程师（道路工程）制度暂行规定》（国人部发〔2007〕18号）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25"/>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注册化工工程师</w:t>
            </w:r>
          </w:p>
        </w:tc>
        <w:tc>
          <w:tcPr>
            <w:tcW w:w="21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住房城乡建设部、人力资源社会保障部</w:t>
            </w: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《注册化工工程师执业资格制度暂行规定》（人发〔2003〕26号）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10"/>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注册电气工程师</w:t>
            </w:r>
          </w:p>
        </w:tc>
        <w:tc>
          <w:tcPr>
            <w:tcW w:w="21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《注册电气工程师执业资格制度暂行规定》（人发〔2003〕25号）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80"/>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注册公用设备工程师</w:t>
            </w:r>
          </w:p>
        </w:tc>
        <w:tc>
          <w:tcPr>
            <w:tcW w:w="21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《注册公用设备工程师执业资格制度暂行规定》（人发〔2003〕24号）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245"/>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注册环保工程师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住房城乡建设部、生态环境部、人力资源社会保障部</w:t>
            </w: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《注册环保工程师制度暂行规定》（国人部发〔2005〕56号）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335"/>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注册石油天然气工程师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住房城乡建设部、人力资源社会保障部</w:t>
            </w: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《勘察设计注册石油天然气工程师制度暂行规定》（国人部发〔2005〕84号）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65"/>
        </w:trPr>
        <w:tc>
          <w:tcPr>
            <w:tcW w:w="5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3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勘察设计</w:t>
            </w:r>
            <w:r>
              <w:rPr>
                <w:rFonts w:ascii="宋体" w:hAnsi="宋体" w:cs="宋体" w:hint="eastAsia"/>
                <w:color w:val="000000"/>
                <w:kern w:val="0"/>
                <w:sz w:val="20"/>
                <w:szCs w:val="20"/>
                <w:lang/>
              </w:rPr>
              <w:lastRenderedPageBreak/>
              <w:t>注册工程师</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注册冶金工程师</w:t>
            </w:r>
          </w:p>
        </w:tc>
        <w:tc>
          <w:tcPr>
            <w:tcW w:w="21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住房城乡建设部、人力资源社会保障部</w:t>
            </w:r>
          </w:p>
        </w:tc>
        <w:tc>
          <w:tcPr>
            <w:tcW w:w="8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《勘察设计注册冶金工程师制度暂行规定》（国人部发〔2005〕85号）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40"/>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注册采矿/矿物工程师</w:t>
            </w:r>
          </w:p>
        </w:tc>
        <w:tc>
          <w:tcPr>
            <w:tcW w:w="21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《勘察设计注册采矿/矿物工程师制度暂行规定&gt;》（国人部发〔2005〕86号）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65"/>
        </w:trPr>
        <w:tc>
          <w:tcPr>
            <w:tcW w:w="555"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注册机械工程师</w:t>
            </w:r>
          </w:p>
        </w:tc>
        <w:tc>
          <w:tcPr>
            <w:tcW w:w="210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《中华人民共和国建筑法》                                                                             《国务院关于修改&lt;建设工程勘察设计管理条例&gt;的决定》（国务院令第662号）</w:t>
            </w:r>
            <w:r>
              <w:rPr>
                <w:rFonts w:ascii="宋体" w:hAnsi="宋体" w:cs="宋体" w:hint="eastAsia"/>
                <w:color w:val="000000"/>
                <w:kern w:val="0"/>
                <w:sz w:val="20"/>
                <w:szCs w:val="20"/>
                <w:lang/>
              </w:rPr>
              <w:br/>
              <w:t>《勘察设计注册工程师管理规定》（建设部令2005年第137号）</w:t>
            </w:r>
            <w:r>
              <w:rPr>
                <w:rFonts w:ascii="宋体" w:hAnsi="宋体" w:cs="宋体" w:hint="eastAsia"/>
                <w:color w:val="000000"/>
                <w:kern w:val="0"/>
                <w:sz w:val="20"/>
                <w:szCs w:val="20"/>
                <w:lang/>
              </w:rPr>
              <w:br/>
              <w:t>《勘察设计注册机械工程师制度暂行规定》（国人部发〔2005〕87号）</w:t>
            </w:r>
          </w:p>
        </w:tc>
        <w:tc>
          <w:tcPr>
            <w:tcW w:w="12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80"/>
        </w:trPr>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16</w:t>
            </w:r>
          </w:p>
        </w:tc>
        <w:tc>
          <w:tcPr>
            <w:tcW w:w="193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注册验船师</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交通运输部、人力资源社会保障部</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《中华人民共和国船舶和海上设施检验条例》（国务院令第109号）</w:t>
            </w:r>
            <w:r>
              <w:rPr>
                <w:rFonts w:ascii="宋体" w:hAnsi="宋体" w:cs="宋体" w:hint="eastAsia"/>
                <w:color w:val="000000"/>
                <w:kern w:val="0"/>
                <w:sz w:val="20"/>
                <w:szCs w:val="20"/>
                <w:lang/>
              </w:rPr>
              <w:br/>
              <w:t>《中华人民共和国渔业船舶检验条例》（国务院令第383号）</w:t>
            </w:r>
            <w:r>
              <w:rPr>
                <w:rFonts w:ascii="宋体" w:hAnsi="宋体" w:cs="宋体" w:hint="eastAsia"/>
                <w:color w:val="000000"/>
                <w:kern w:val="0"/>
                <w:sz w:val="20"/>
                <w:szCs w:val="20"/>
                <w:lang/>
              </w:rPr>
              <w:br/>
              <w:t>《注册验船师制度暂行规定》（国人部发〔2006〕8号）</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219"/>
        </w:trPr>
        <w:tc>
          <w:tcPr>
            <w:tcW w:w="55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17</w:t>
            </w:r>
          </w:p>
        </w:tc>
        <w:tc>
          <w:tcPr>
            <w:tcW w:w="1935" w:type="dxa"/>
            <w:gridSpan w:val="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船员资格（含船员、渔业船员）</w:t>
            </w:r>
          </w:p>
        </w:tc>
        <w:tc>
          <w:tcPr>
            <w:tcW w:w="210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交通运输部、农业农村部</w:t>
            </w:r>
          </w:p>
        </w:tc>
        <w:tc>
          <w:tcPr>
            <w:tcW w:w="88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《中华人民共和国海上交通安全法》                                                                   《中华人民共和国船员条例》（国务院令第494号）</w:t>
            </w:r>
            <w:r>
              <w:rPr>
                <w:rFonts w:ascii="宋体" w:hAnsi="宋体" w:cs="宋体" w:hint="eastAsia"/>
                <w:color w:val="000000"/>
                <w:kern w:val="0"/>
                <w:sz w:val="20"/>
                <w:szCs w:val="20"/>
                <w:lang/>
              </w:rPr>
              <w:br/>
              <w:t>《中华人民共和国内河交通安全管理条例》（国务院令第355号）</w:t>
            </w:r>
            <w:r>
              <w:rPr>
                <w:rFonts w:ascii="宋体" w:hAnsi="宋体" w:cs="宋体" w:hint="eastAsia"/>
                <w:color w:val="000000"/>
                <w:kern w:val="0"/>
                <w:sz w:val="20"/>
                <w:szCs w:val="20"/>
                <w:lang/>
              </w:rPr>
              <w:br/>
              <w:t>《中华人民共和国渔港水域交通安全管理条例》（国务院令第38号）</w:t>
            </w:r>
          </w:p>
        </w:tc>
        <w:tc>
          <w:tcPr>
            <w:tcW w:w="121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600"/>
        </w:trPr>
        <w:tc>
          <w:tcPr>
            <w:tcW w:w="5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w:t>
            </w:r>
          </w:p>
        </w:tc>
        <w:tc>
          <w:tcPr>
            <w:tcW w:w="3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兽医资格</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执业兽医</w:t>
            </w:r>
          </w:p>
        </w:tc>
        <w:tc>
          <w:tcPr>
            <w:tcW w:w="21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农业农村部</w:t>
            </w:r>
          </w:p>
        </w:tc>
        <w:tc>
          <w:tcPr>
            <w:tcW w:w="8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《中华人民共和国动物防疫法》</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825"/>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乡村兽医</w:t>
            </w:r>
          </w:p>
        </w:tc>
        <w:tc>
          <w:tcPr>
            <w:tcW w:w="21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《中华人民共和国动物防疫法》</w:t>
            </w:r>
            <w:r>
              <w:rPr>
                <w:rFonts w:ascii="宋体" w:hAnsi="宋体" w:cs="宋体" w:hint="eastAsia"/>
                <w:color w:val="000000"/>
                <w:kern w:val="0"/>
                <w:sz w:val="20"/>
                <w:szCs w:val="20"/>
                <w:lang/>
              </w:rPr>
              <w:br/>
              <w:t>《乡村兽医管理办法》（农业部令2008年第17号）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69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拍卖师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中国拍卖行业协会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《中华人民共和国拍卖法》</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84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演出经纪人员资格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文化和旅游部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《国务院关于修改&lt;营业性演出管理条例&gt;的决定》（国务院令第528号）</w:t>
            </w:r>
            <w:r>
              <w:rPr>
                <w:rFonts w:ascii="宋体" w:hAnsi="宋体" w:cs="宋体" w:hint="eastAsia"/>
                <w:color w:val="000000"/>
                <w:kern w:val="0"/>
                <w:sz w:val="20"/>
                <w:szCs w:val="20"/>
                <w:lang/>
              </w:rPr>
              <w:br/>
              <w:t>《营业性演出管理条例实施细则》（文化部令2009年第47号）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660"/>
        </w:trPr>
        <w:tc>
          <w:tcPr>
            <w:tcW w:w="5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21</w:t>
            </w:r>
          </w:p>
        </w:tc>
        <w:tc>
          <w:tcPr>
            <w:tcW w:w="3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医生资格</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医师</w:t>
            </w:r>
          </w:p>
        </w:tc>
        <w:tc>
          <w:tcPr>
            <w:tcW w:w="21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国家卫生健康委</w:t>
            </w:r>
          </w:p>
        </w:tc>
        <w:tc>
          <w:tcPr>
            <w:tcW w:w="8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《中华人民共和国执业医师法》</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660"/>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乡村医生</w:t>
            </w:r>
          </w:p>
        </w:tc>
        <w:tc>
          <w:tcPr>
            <w:tcW w:w="21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《乡村医生从业管理条例》（国务院令第386号）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545"/>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人体器官移植医师</w:t>
            </w:r>
          </w:p>
        </w:tc>
        <w:tc>
          <w:tcPr>
            <w:tcW w:w="21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《中华人民共和国执业医师法》</w:t>
            </w:r>
            <w:r>
              <w:rPr>
                <w:rFonts w:ascii="宋体" w:hAnsi="宋体" w:cs="宋体" w:hint="eastAsia"/>
                <w:color w:val="000000"/>
                <w:kern w:val="0"/>
                <w:sz w:val="20"/>
                <w:szCs w:val="20"/>
                <w:lang/>
              </w:rPr>
              <w:br/>
              <w:t>《人体器官移植条例》（国务院令第491号）</w:t>
            </w:r>
            <w:r>
              <w:rPr>
                <w:rFonts w:ascii="宋体" w:hAnsi="宋体" w:cs="宋体" w:hint="eastAsia"/>
                <w:color w:val="000000"/>
                <w:kern w:val="0"/>
                <w:sz w:val="20"/>
                <w:szCs w:val="20"/>
                <w:lang/>
              </w:rPr>
              <w:br/>
              <w:t>《关于对人体器官移植技术临床应用规划及拟批准开展人体器官移植医疗机构和医师开展审定工作的通知》（卫办医发〔2007〕38号）</w:t>
            </w:r>
            <w:r>
              <w:rPr>
                <w:rFonts w:ascii="宋体" w:hAnsi="宋体" w:cs="宋体" w:hint="eastAsia"/>
                <w:color w:val="000000"/>
                <w:kern w:val="0"/>
                <w:sz w:val="20"/>
                <w:szCs w:val="20"/>
                <w:lang/>
              </w:rPr>
              <w:br/>
              <w:t>《国务院关于取消和调整一批行政审批项目等事项的决定》（国发〔2014〕27号）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3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22</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护士执业资格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国家卫生健康委、人力资源社会保障部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《护士条例》（国务院令第517号）</w:t>
            </w:r>
            <w:r>
              <w:rPr>
                <w:rFonts w:ascii="宋体" w:hAnsi="宋体" w:cs="宋体" w:hint="eastAsia"/>
                <w:color w:val="000000"/>
                <w:kern w:val="0"/>
                <w:sz w:val="20"/>
                <w:szCs w:val="20"/>
                <w:lang/>
              </w:rPr>
              <w:br/>
              <w:t>《护士执业资格考试办法》（卫生部、人力资源社会保障部令2010年第74号）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70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母婴保健技术服务人员资格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国家卫生健康委</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《中华人民共和国母婴保健法》</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6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24</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出入境检疫处理人员资格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海关总署</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《中华人民共和国进出境动植物检疫法实施条例》（国务院令第206号）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8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注册设备</w:t>
            </w:r>
            <w:proofErr w:type="gramStart"/>
            <w:r>
              <w:rPr>
                <w:rFonts w:ascii="宋体" w:hAnsi="宋体" w:cs="宋体" w:hint="eastAsia"/>
                <w:color w:val="000000"/>
                <w:kern w:val="0"/>
                <w:sz w:val="20"/>
                <w:szCs w:val="20"/>
                <w:lang/>
              </w:rPr>
              <w:t>监理师</w:t>
            </w:r>
            <w:proofErr w:type="gramEnd"/>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市场监管总局、人力资源社会保障部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《国务院对确需保留的行政审批项目设定行政许可的决定》（国务院令第412号）</w:t>
            </w:r>
            <w:r>
              <w:rPr>
                <w:rFonts w:ascii="宋体" w:hAnsi="宋体" w:cs="宋体" w:hint="eastAsia"/>
                <w:color w:val="000000"/>
                <w:kern w:val="0"/>
                <w:sz w:val="20"/>
                <w:szCs w:val="20"/>
                <w:lang/>
              </w:rPr>
              <w:br/>
              <w:t>《注册设备监理师执业资格制度暂行规定》（国人部发〔2003〕40号）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9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26</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注册计量师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市场监管总局、人力资源社会保障部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《中华人民共和国计量法》</w:t>
            </w:r>
            <w:r>
              <w:rPr>
                <w:rFonts w:ascii="宋体" w:hAnsi="宋体" w:cs="宋体" w:hint="eastAsia"/>
                <w:color w:val="000000"/>
                <w:kern w:val="0"/>
                <w:sz w:val="20"/>
                <w:szCs w:val="20"/>
                <w:lang/>
              </w:rPr>
              <w:br/>
              <w:t>《注册计量师制度暂行规定》（国人部发〔2006〕40号）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86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27</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广播电视播音员、主持人资格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广电总局</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《国务院对确需保留的行政审批项目设定行政许可的决定》（国务院令第412号）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75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28</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新闻记者职业资格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国家新闻出版署</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《国务院对确需保留的行政审批项目设定行政许可的决定》（国务院令第412号）</w:t>
            </w:r>
            <w:r>
              <w:rPr>
                <w:rFonts w:ascii="宋体" w:hAnsi="宋体" w:cs="宋体" w:hint="eastAsia"/>
                <w:color w:val="000000"/>
                <w:kern w:val="0"/>
                <w:sz w:val="20"/>
                <w:szCs w:val="20"/>
                <w:lang/>
              </w:rPr>
              <w:br/>
              <w:t>《新闻记者证管理办法》（新闻出版总署令2009年第44号）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84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29</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注册安全工程师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应急管理部、人力资源社会保障部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《中华人民共和国安全生产法》</w:t>
            </w:r>
            <w:r>
              <w:rPr>
                <w:rFonts w:ascii="宋体" w:hAnsi="宋体" w:cs="宋体" w:hint="eastAsia"/>
                <w:color w:val="000000"/>
                <w:kern w:val="0"/>
                <w:sz w:val="20"/>
                <w:szCs w:val="20"/>
                <w:lang/>
              </w:rPr>
              <w:br/>
              <w:t>《注册安全工程师执业资格制度暂行规定》（人发〔2002〕87号）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8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执业药师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国家药监局、人力资源社会保障部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《中华人民共和国药品管理法》</w:t>
            </w:r>
            <w:r>
              <w:rPr>
                <w:rFonts w:ascii="宋体" w:hAnsi="宋体" w:cs="宋体" w:hint="eastAsia"/>
                <w:color w:val="000000"/>
                <w:kern w:val="0"/>
                <w:sz w:val="20"/>
                <w:szCs w:val="20"/>
                <w:lang/>
              </w:rPr>
              <w:br/>
              <w:t>《中华人民共和国药品管理法实施条例》（国务院令第360号）</w:t>
            </w:r>
            <w:r>
              <w:rPr>
                <w:rFonts w:ascii="宋体" w:hAnsi="宋体" w:cs="宋体" w:hint="eastAsia"/>
                <w:color w:val="000000"/>
                <w:kern w:val="0"/>
                <w:sz w:val="20"/>
                <w:szCs w:val="20"/>
                <w:lang/>
              </w:rPr>
              <w:br/>
              <w:t>《药品经营质量管理规范》（国家食品药品监督管理总局令2016年第28号）</w:t>
            </w:r>
            <w:r>
              <w:rPr>
                <w:rFonts w:ascii="宋体" w:hAnsi="宋体" w:cs="宋体" w:hint="eastAsia"/>
                <w:color w:val="000000"/>
                <w:kern w:val="0"/>
                <w:sz w:val="20"/>
                <w:szCs w:val="20"/>
                <w:lang/>
              </w:rPr>
              <w:br/>
              <w:t>《执业药师资格制度暂行规定》（人发〔1999〕34号）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88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31</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专利代理人</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国家知识产权局</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《专利代理条例》（国务院令第76号）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78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导游资格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文化和旅游部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《中华人民共和国旅游法》</w:t>
            </w:r>
            <w:r>
              <w:rPr>
                <w:rFonts w:ascii="宋体" w:hAnsi="宋体" w:cs="宋体" w:hint="eastAsia"/>
                <w:color w:val="000000"/>
                <w:kern w:val="0"/>
                <w:sz w:val="20"/>
                <w:szCs w:val="20"/>
                <w:lang/>
              </w:rPr>
              <w:br/>
              <w:t>《导游人员管理条例》（国务院令第263号）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8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33</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注册测绘师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自然资源部、人力资源社会保障部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《中华人民共和国测绘法》</w:t>
            </w:r>
            <w:r>
              <w:rPr>
                <w:rFonts w:ascii="宋体" w:hAnsi="宋体" w:cs="宋体" w:hint="eastAsia"/>
                <w:color w:val="000000"/>
                <w:kern w:val="0"/>
                <w:sz w:val="20"/>
                <w:szCs w:val="20"/>
                <w:lang/>
              </w:rPr>
              <w:br/>
              <w:t>《注册测绘师制度暂行规定》（国人部发〔2007〕14号）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799"/>
        </w:trPr>
        <w:tc>
          <w:tcPr>
            <w:tcW w:w="5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34</w:t>
            </w:r>
          </w:p>
        </w:tc>
        <w:tc>
          <w:tcPr>
            <w:tcW w:w="3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航空人员资格</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空勤人员、地面人员</w:t>
            </w:r>
          </w:p>
        </w:tc>
        <w:tc>
          <w:tcPr>
            <w:tcW w:w="21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中国民航局</w:t>
            </w:r>
          </w:p>
        </w:tc>
        <w:tc>
          <w:tcPr>
            <w:tcW w:w="8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《中华人民共和国民用航空法》</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245"/>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民用航空</w:t>
            </w:r>
            <w:proofErr w:type="gramStart"/>
            <w:r>
              <w:rPr>
                <w:rFonts w:ascii="宋体" w:hAnsi="宋体" w:cs="宋体" w:hint="eastAsia"/>
                <w:color w:val="000000"/>
                <w:kern w:val="0"/>
                <w:sz w:val="20"/>
                <w:szCs w:val="20"/>
                <w:lang/>
              </w:rPr>
              <w:t>器外国</w:t>
            </w:r>
            <w:proofErr w:type="gramEnd"/>
            <w:r>
              <w:rPr>
                <w:rFonts w:ascii="宋体" w:hAnsi="宋体" w:cs="宋体" w:hint="eastAsia"/>
                <w:color w:val="000000"/>
                <w:kern w:val="0"/>
                <w:sz w:val="20"/>
                <w:szCs w:val="20"/>
                <w:lang/>
              </w:rPr>
              <w:t>驾驶员、领航员、飞行机械员、飞行通信员</w:t>
            </w:r>
          </w:p>
        </w:tc>
        <w:tc>
          <w:tcPr>
            <w:tcW w:w="21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《国务院对确需保留的行政审批项目设定行政许可的决定》（国务院令第412号）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702"/>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航空安全员</w:t>
            </w:r>
          </w:p>
        </w:tc>
        <w:tc>
          <w:tcPr>
            <w:tcW w:w="21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《国务院对确需保留的行政审批项目设定行政许可的决定》（国务院令第412号）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05"/>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民用航空电信人员、航行情报人员、气象人员</w:t>
            </w:r>
          </w:p>
        </w:tc>
        <w:tc>
          <w:tcPr>
            <w:tcW w:w="21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《国务院对确需保留的行政审批项目设定行政许可的决定》（国务院令第412号）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9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特种设备检验、检测人员资格认定</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市场监管总局</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《中华人民共和国特种设备安全法》</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9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36</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工程咨询（投资）专业技术人员职业资格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国家发展改革委、人力资源社会保障部、中国工程咨询协会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《工程咨询（投资）专业技术人员职业资格制度暂行规定》（</w:t>
            </w:r>
            <w:proofErr w:type="gramStart"/>
            <w:r>
              <w:rPr>
                <w:rFonts w:ascii="宋体" w:hAnsi="宋体" w:cs="宋体" w:hint="eastAsia"/>
                <w:color w:val="000000"/>
                <w:kern w:val="0"/>
                <w:sz w:val="20"/>
                <w:szCs w:val="20"/>
                <w:lang/>
              </w:rPr>
              <w:t>人社部</w:t>
            </w:r>
            <w:proofErr w:type="gramEnd"/>
            <w:r>
              <w:rPr>
                <w:rFonts w:ascii="宋体" w:hAnsi="宋体" w:cs="宋体" w:hint="eastAsia"/>
                <w:color w:val="000000"/>
                <w:kern w:val="0"/>
                <w:sz w:val="20"/>
                <w:szCs w:val="20"/>
                <w:lang/>
              </w:rPr>
              <w:t>发〔2015〕64号）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1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37</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通信专业技术人员职业资格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工业和信息化部、人力资源社会保障部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《中华人民共和国电信条例》（国务院令第291号）</w:t>
            </w:r>
            <w:r>
              <w:rPr>
                <w:rFonts w:ascii="宋体" w:hAnsi="宋体" w:cs="宋体" w:hint="eastAsia"/>
                <w:color w:val="000000"/>
                <w:kern w:val="0"/>
                <w:sz w:val="20"/>
                <w:szCs w:val="20"/>
                <w:lang/>
              </w:rPr>
              <w:br/>
              <w:t>《通信专业技术人员职业水平评价暂行规定》（国人部发〔2006〕10号）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88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38</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计算机技术与软件专业技术资格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工业和信息化部、人力资源社会保障部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《计算机技术与软件专业技术资格（水平）考试暂行规定》（国人部发〔2003〕39号）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8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39</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社会工作者职业资格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民政部、人力资源社会保障部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《国家中长期人才发展规划纲要（2010-2020年)》（中发〔2010〕6号）</w:t>
            </w:r>
            <w:r>
              <w:rPr>
                <w:rFonts w:ascii="宋体" w:hAnsi="宋体" w:cs="宋体" w:hint="eastAsia"/>
                <w:color w:val="000000"/>
                <w:kern w:val="0"/>
                <w:sz w:val="20"/>
                <w:szCs w:val="20"/>
                <w:lang/>
              </w:rPr>
              <w:br/>
              <w:t>《关于加强社会工作专业人才队伍建设的意见》（</w:t>
            </w:r>
            <w:proofErr w:type="gramStart"/>
            <w:r>
              <w:rPr>
                <w:rFonts w:ascii="宋体" w:hAnsi="宋体" w:cs="宋体" w:hint="eastAsia"/>
                <w:color w:val="000000"/>
                <w:kern w:val="0"/>
                <w:sz w:val="20"/>
                <w:szCs w:val="20"/>
                <w:lang/>
              </w:rPr>
              <w:t>中组发〔2011〕</w:t>
            </w:r>
            <w:proofErr w:type="gramEnd"/>
            <w:r>
              <w:rPr>
                <w:rFonts w:ascii="宋体" w:hAnsi="宋体" w:cs="宋体" w:hint="eastAsia"/>
                <w:color w:val="000000"/>
                <w:kern w:val="0"/>
                <w:sz w:val="20"/>
                <w:szCs w:val="20"/>
                <w:lang/>
              </w:rPr>
              <w:t>25号）</w:t>
            </w:r>
            <w:r>
              <w:rPr>
                <w:rFonts w:ascii="宋体" w:hAnsi="宋体" w:cs="宋体" w:hint="eastAsia"/>
                <w:color w:val="000000"/>
                <w:kern w:val="0"/>
                <w:sz w:val="20"/>
                <w:szCs w:val="20"/>
                <w:lang/>
              </w:rPr>
              <w:br/>
              <w:t>《社会工作者职业水平评价暂行规定》（国人部发〔2006〕71号）                                 《高级社会工作师评价办法》（</w:t>
            </w:r>
            <w:proofErr w:type="gramStart"/>
            <w:r>
              <w:rPr>
                <w:rFonts w:ascii="宋体" w:hAnsi="宋体" w:cs="宋体" w:hint="eastAsia"/>
                <w:color w:val="000000"/>
                <w:kern w:val="0"/>
                <w:sz w:val="20"/>
                <w:szCs w:val="20"/>
                <w:lang/>
              </w:rPr>
              <w:t>人社部规</w:t>
            </w:r>
            <w:proofErr w:type="gramEnd"/>
            <w:r>
              <w:rPr>
                <w:rFonts w:ascii="宋体" w:hAnsi="宋体" w:cs="宋体" w:hint="eastAsia"/>
                <w:color w:val="000000"/>
                <w:kern w:val="0"/>
                <w:sz w:val="20"/>
                <w:szCs w:val="20"/>
                <w:lang/>
              </w:rPr>
              <w:t>〔2018〕2号）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5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会计专业技术资格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财政部、人力资源社会保障部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《中华人民共和国会计法》</w:t>
            </w:r>
            <w:r>
              <w:rPr>
                <w:rFonts w:ascii="宋体" w:hAnsi="宋体" w:cs="宋体" w:hint="eastAsia"/>
                <w:color w:val="000000"/>
                <w:kern w:val="0"/>
                <w:sz w:val="20"/>
                <w:szCs w:val="20"/>
                <w:lang/>
              </w:rPr>
              <w:br/>
              <w:t>《会计专业职务试行条例》（职改字〔1986〕第55号）</w:t>
            </w:r>
            <w:r>
              <w:rPr>
                <w:rFonts w:ascii="宋体" w:hAnsi="宋体" w:cs="宋体" w:hint="eastAsia"/>
                <w:color w:val="000000"/>
                <w:kern w:val="0"/>
                <w:sz w:val="20"/>
                <w:szCs w:val="20"/>
                <w:lang/>
              </w:rPr>
              <w:br/>
              <w:t>《会计专业技术资格考试暂行规定》（财会〔2000〕11号）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1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41</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资产评估师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财政部、人力资源社会保障部、中国资产评估协会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《中华人民共和国资产评估法》</w:t>
            </w:r>
            <w:r>
              <w:rPr>
                <w:rFonts w:ascii="宋体" w:hAnsi="宋体" w:cs="宋体" w:hint="eastAsia"/>
                <w:color w:val="000000"/>
                <w:kern w:val="0"/>
                <w:sz w:val="20"/>
                <w:szCs w:val="20"/>
                <w:lang/>
              </w:rPr>
              <w:br/>
              <w:t>《资产评估师职业资格制度暂行规定》（</w:t>
            </w:r>
            <w:proofErr w:type="gramStart"/>
            <w:r>
              <w:rPr>
                <w:rFonts w:ascii="宋体" w:hAnsi="宋体" w:cs="宋体" w:hint="eastAsia"/>
                <w:color w:val="000000"/>
                <w:kern w:val="0"/>
                <w:sz w:val="20"/>
                <w:szCs w:val="20"/>
                <w:lang/>
              </w:rPr>
              <w:t>人社部规</w:t>
            </w:r>
            <w:proofErr w:type="gramEnd"/>
            <w:r>
              <w:rPr>
                <w:rFonts w:ascii="宋体" w:hAnsi="宋体" w:cs="宋体" w:hint="eastAsia"/>
                <w:color w:val="000000"/>
                <w:kern w:val="0"/>
                <w:sz w:val="20"/>
                <w:szCs w:val="20"/>
                <w:lang/>
              </w:rPr>
              <w:t>〔2017〕7号）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8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42</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经济专业技术资格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《经济专业人员职务试行条例》（职改字〔1986〕第74号）</w:t>
            </w:r>
            <w:r>
              <w:rPr>
                <w:rFonts w:ascii="宋体" w:hAnsi="宋体" w:cs="宋体" w:hint="eastAsia"/>
                <w:color w:val="000000"/>
                <w:kern w:val="0"/>
                <w:sz w:val="20"/>
                <w:szCs w:val="20"/>
                <w:lang/>
              </w:rPr>
              <w:br/>
              <w:t>《经济专业技术资格考试暂行规定》（</w:t>
            </w:r>
            <w:proofErr w:type="gramStart"/>
            <w:r>
              <w:rPr>
                <w:rFonts w:ascii="宋体" w:hAnsi="宋体" w:cs="宋体" w:hint="eastAsia"/>
                <w:color w:val="000000"/>
                <w:kern w:val="0"/>
                <w:sz w:val="20"/>
                <w:szCs w:val="20"/>
                <w:lang/>
              </w:rPr>
              <w:t>人职发</w:t>
            </w:r>
            <w:proofErr w:type="gramEnd"/>
            <w:r>
              <w:rPr>
                <w:rFonts w:ascii="宋体" w:hAnsi="宋体" w:cs="宋体" w:hint="eastAsia"/>
                <w:color w:val="000000"/>
                <w:kern w:val="0"/>
                <w:sz w:val="20"/>
                <w:szCs w:val="20"/>
                <w:lang/>
              </w:rPr>
              <w:t>〔1993〕1号）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29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43</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土地登记代理专业人员职业资格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自然资源部、人力资源社会保障部、中国土地估价师与土地登记代理人协会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《不动产登记暂行条例》（国务院令第656号）</w:t>
            </w:r>
            <w:r>
              <w:rPr>
                <w:rFonts w:ascii="宋体" w:hAnsi="宋体" w:cs="宋体" w:hint="eastAsia"/>
                <w:color w:val="000000"/>
                <w:kern w:val="0"/>
                <w:sz w:val="20"/>
                <w:szCs w:val="20"/>
                <w:lang/>
              </w:rPr>
              <w:br/>
              <w:t>《土地登记代理专业人员职业资格制度暂行规定》（</w:t>
            </w:r>
            <w:proofErr w:type="gramStart"/>
            <w:r>
              <w:rPr>
                <w:rFonts w:ascii="宋体" w:hAnsi="宋体" w:cs="宋体" w:hint="eastAsia"/>
                <w:color w:val="000000"/>
                <w:kern w:val="0"/>
                <w:sz w:val="20"/>
                <w:szCs w:val="20"/>
                <w:lang/>
              </w:rPr>
              <w:t>人社部</w:t>
            </w:r>
            <w:proofErr w:type="gramEnd"/>
            <w:r>
              <w:rPr>
                <w:rFonts w:ascii="宋体" w:hAnsi="宋体" w:cs="宋体" w:hint="eastAsia"/>
                <w:color w:val="000000"/>
                <w:kern w:val="0"/>
                <w:sz w:val="20"/>
                <w:szCs w:val="20"/>
                <w:lang/>
              </w:rPr>
              <w:t>发〔2015〕66号）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1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44</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环境影响评价工程师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生态环境部、人力资源社会保障部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《建设项目环境保护管理条例》（国务院令第253号）</w:t>
            </w:r>
            <w:r>
              <w:rPr>
                <w:rFonts w:ascii="宋体" w:hAnsi="宋体" w:cs="宋体" w:hint="eastAsia"/>
                <w:color w:val="000000"/>
                <w:kern w:val="0"/>
                <w:sz w:val="20"/>
                <w:szCs w:val="20"/>
                <w:lang/>
              </w:rPr>
              <w:br/>
              <w:t>《环境影响评价工程师职业资格制度暂行规定》（国人部发〔2004〕13号）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54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45</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房地产经纪专业人员职业资格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住房城乡建设部、人力资源社会保障部、中国房地产估价师与房地产经纪人学会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《中华人民共和国城市房地产管理法》</w:t>
            </w:r>
            <w:r>
              <w:rPr>
                <w:rFonts w:ascii="宋体" w:hAnsi="宋体" w:cs="宋体" w:hint="eastAsia"/>
                <w:color w:val="000000"/>
                <w:kern w:val="0"/>
                <w:sz w:val="20"/>
                <w:szCs w:val="20"/>
                <w:lang/>
              </w:rPr>
              <w:br/>
              <w:t>《房地产经纪专业人员职业资格制度暂行规定》（</w:t>
            </w:r>
            <w:proofErr w:type="gramStart"/>
            <w:r>
              <w:rPr>
                <w:rFonts w:ascii="宋体" w:hAnsi="宋体" w:cs="宋体" w:hint="eastAsia"/>
                <w:color w:val="000000"/>
                <w:kern w:val="0"/>
                <w:sz w:val="20"/>
                <w:szCs w:val="20"/>
                <w:lang/>
              </w:rPr>
              <w:t>人社部</w:t>
            </w:r>
            <w:proofErr w:type="gramEnd"/>
            <w:r>
              <w:rPr>
                <w:rFonts w:ascii="宋体" w:hAnsi="宋体" w:cs="宋体" w:hint="eastAsia"/>
                <w:color w:val="000000"/>
                <w:kern w:val="0"/>
                <w:sz w:val="20"/>
                <w:szCs w:val="20"/>
                <w:lang/>
              </w:rPr>
              <w:t>发〔2015〕47号）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0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46</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机动车检测维修专业技术人员职业资格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交通运输部、人力资源社会保障部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《中华人民共和国道路运输条例》（国务院令第406号）</w:t>
            </w:r>
            <w:r>
              <w:rPr>
                <w:rFonts w:ascii="宋体" w:hAnsi="宋体" w:cs="宋体" w:hint="eastAsia"/>
                <w:color w:val="000000"/>
                <w:kern w:val="0"/>
                <w:sz w:val="20"/>
                <w:szCs w:val="20"/>
                <w:lang/>
              </w:rPr>
              <w:br/>
              <w:t>《机动车检测维修专业技术人员职业水平评价暂行规定》（国人部发〔2006〕51号）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24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47</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公路水运工程试验检测专业技术人员职业资格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交通运输部、人力资源社会保障部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《建设工程质量管理条例》（国务院令第279号）</w:t>
            </w:r>
            <w:r>
              <w:rPr>
                <w:rFonts w:ascii="宋体" w:hAnsi="宋体" w:cs="宋体" w:hint="eastAsia"/>
                <w:color w:val="000000"/>
                <w:kern w:val="0"/>
                <w:sz w:val="20"/>
                <w:szCs w:val="20"/>
                <w:lang/>
              </w:rPr>
              <w:br/>
              <w:t>《公路水运工程试验检测专业技术人员职业资格制度规定》（</w:t>
            </w:r>
            <w:proofErr w:type="gramStart"/>
            <w:r>
              <w:rPr>
                <w:rFonts w:ascii="宋体" w:hAnsi="宋体" w:cs="宋体" w:hint="eastAsia"/>
                <w:color w:val="000000"/>
                <w:kern w:val="0"/>
                <w:sz w:val="20"/>
                <w:szCs w:val="20"/>
                <w:lang/>
              </w:rPr>
              <w:t>人社部</w:t>
            </w:r>
            <w:proofErr w:type="gramEnd"/>
            <w:r>
              <w:rPr>
                <w:rFonts w:ascii="宋体" w:hAnsi="宋体" w:cs="宋体" w:hint="eastAsia"/>
                <w:color w:val="000000"/>
                <w:kern w:val="0"/>
                <w:sz w:val="20"/>
                <w:szCs w:val="20"/>
                <w:lang/>
              </w:rPr>
              <w:t>发〔2015〕59号）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3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48</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水利工程质量检测员资格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水利部、中国水利工程协会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《建设工程质量管理条例》（国务院令第279号）</w:t>
            </w:r>
            <w:r>
              <w:rPr>
                <w:rFonts w:ascii="宋体" w:hAnsi="宋体" w:cs="宋体" w:hint="eastAsia"/>
                <w:color w:val="000000"/>
                <w:kern w:val="0"/>
                <w:sz w:val="20"/>
                <w:szCs w:val="20"/>
                <w:lang/>
              </w:rPr>
              <w:br/>
              <w:t>《水利工程质量检测管理规定》（水利部令2008年第36号）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47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49</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卫生专业技术资格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国家卫生健康委、人力资源社会保障部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《卫生技术人员职务试行条例》（职改字〔1986〕第20号）</w:t>
            </w:r>
            <w:r>
              <w:rPr>
                <w:rFonts w:ascii="宋体" w:hAnsi="宋体" w:cs="宋体" w:hint="eastAsia"/>
                <w:color w:val="000000"/>
                <w:kern w:val="0"/>
                <w:sz w:val="20"/>
                <w:szCs w:val="20"/>
                <w:lang/>
              </w:rPr>
              <w:br/>
              <w:t>《关于加强卫生专业技术职务评聘工作的通知》（人发〔2000〕114号）</w:t>
            </w:r>
            <w:r>
              <w:rPr>
                <w:rFonts w:ascii="宋体" w:hAnsi="宋体" w:cs="宋体" w:hint="eastAsia"/>
                <w:color w:val="000000"/>
                <w:kern w:val="0"/>
                <w:sz w:val="20"/>
                <w:szCs w:val="20"/>
                <w:lang/>
              </w:rPr>
              <w:br/>
              <w:t>《临床医学专业技术资格考试暂行规定》（卫人发〔2000〕462号）</w:t>
            </w:r>
            <w:r>
              <w:rPr>
                <w:rFonts w:ascii="宋体" w:hAnsi="宋体" w:cs="宋体" w:hint="eastAsia"/>
                <w:color w:val="000000"/>
                <w:kern w:val="0"/>
                <w:sz w:val="20"/>
                <w:szCs w:val="20"/>
                <w:lang/>
              </w:rPr>
              <w:br/>
              <w:t>《预防医学、全科医学、药学、护理、其他卫生技术等专业技术资格考试暂行规定》（卫人发〔2001〕164号）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30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审计专业技术资格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审计署、人力资源社会保障部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《中华人民共和国审计法》</w:t>
            </w:r>
            <w:r>
              <w:rPr>
                <w:rFonts w:ascii="宋体" w:hAnsi="宋体" w:cs="宋体" w:hint="eastAsia"/>
                <w:color w:val="000000"/>
                <w:kern w:val="0"/>
                <w:sz w:val="20"/>
                <w:szCs w:val="20"/>
                <w:lang/>
              </w:rPr>
              <w:br/>
              <w:t>《中华人民共和国审计法实施条例》（国务院令第571号）</w:t>
            </w:r>
            <w:r>
              <w:rPr>
                <w:rFonts w:ascii="宋体" w:hAnsi="宋体" w:cs="宋体" w:hint="eastAsia"/>
                <w:color w:val="000000"/>
                <w:kern w:val="0"/>
                <w:sz w:val="20"/>
                <w:szCs w:val="20"/>
                <w:lang/>
              </w:rPr>
              <w:br/>
              <w:t>《审计专业技术初、中级资格考试规定》（审人发〔2003〕4号）</w:t>
            </w:r>
            <w:r>
              <w:rPr>
                <w:rFonts w:ascii="宋体" w:hAnsi="宋体" w:cs="宋体" w:hint="eastAsia"/>
                <w:color w:val="000000"/>
                <w:kern w:val="0"/>
                <w:sz w:val="20"/>
                <w:szCs w:val="20"/>
                <w:lang/>
              </w:rPr>
              <w:br/>
              <w:t>《高级审计师评价办法（试行）》（人发〔2002〕58号）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08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51</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税务师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税务总局、人力资源社会保障部、中国注册税务师协会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《中华人民共和国税收征收管理法》</w:t>
            </w:r>
            <w:r>
              <w:rPr>
                <w:rFonts w:ascii="宋体" w:hAnsi="宋体" w:cs="宋体" w:hint="eastAsia"/>
                <w:color w:val="000000"/>
                <w:kern w:val="0"/>
                <w:sz w:val="20"/>
                <w:szCs w:val="20"/>
                <w:lang/>
              </w:rPr>
              <w:br/>
              <w:t>《税务师职业资格制度暂行规定》（</w:t>
            </w:r>
            <w:proofErr w:type="gramStart"/>
            <w:r>
              <w:rPr>
                <w:rFonts w:ascii="宋体" w:hAnsi="宋体" w:cs="宋体" w:hint="eastAsia"/>
                <w:color w:val="000000"/>
                <w:kern w:val="0"/>
                <w:sz w:val="20"/>
                <w:szCs w:val="20"/>
                <w:lang/>
              </w:rPr>
              <w:t>人社部</w:t>
            </w:r>
            <w:proofErr w:type="gramEnd"/>
            <w:r>
              <w:rPr>
                <w:rFonts w:ascii="宋体" w:hAnsi="宋体" w:cs="宋体" w:hint="eastAsia"/>
                <w:color w:val="000000"/>
                <w:kern w:val="0"/>
                <w:sz w:val="20"/>
                <w:szCs w:val="20"/>
                <w:lang/>
              </w:rPr>
              <w:t>发〔2015〕90号）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79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52</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认证人员职业资格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市场监管总局</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《中华人民共和国认证认可条例》（国务院令第390号）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45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53</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出版专业技术人员职业资格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国家新闻出版署、人力资源社会保障部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《国务院关于修改&lt;出版管理条例&gt;的决定》（国务院令第594号）</w:t>
            </w:r>
            <w:r>
              <w:rPr>
                <w:rFonts w:ascii="宋体" w:hAnsi="宋体" w:cs="宋体" w:hint="eastAsia"/>
                <w:color w:val="000000"/>
                <w:kern w:val="0"/>
                <w:sz w:val="20"/>
                <w:szCs w:val="20"/>
                <w:lang/>
              </w:rPr>
              <w:br/>
              <w:t>《国务院关于修改&lt;音像制品管理条例&gt;的决定》（国务院令第595号）</w:t>
            </w:r>
            <w:r>
              <w:rPr>
                <w:rFonts w:ascii="宋体" w:hAnsi="宋体" w:cs="宋体" w:hint="eastAsia"/>
                <w:color w:val="000000"/>
                <w:kern w:val="0"/>
                <w:sz w:val="20"/>
                <w:szCs w:val="20"/>
                <w:lang/>
              </w:rPr>
              <w:br/>
              <w:t>《出版专业人员职务试行条例》（职改字〔1986〕第41号）</w:t>
            </w:r>
            <w:r>
              <w:rPr>
                <w:rFonts w:ascii="宋体" w:hAnsi="宋体" w:cs="宋体" w:hint="eastAsia"/>
                <w:color w:val="000000"/>
                <w:kern w:val="0"/>
                <w:sz w:val="20"/>
                <w:szCs w:val="20"/>
                <w:lang/>
              </w:rPr>
              <w:br/>
              <w:t>《出版专业技术人员职业资格考试暂行规定》（人发〔2001〕86号）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4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54</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统计专业技术资格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国家统计局、人力资源社会保障部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《统计专业职务试行条例》（职改字〔1986〕第57号）</w:t>
            </w:r>
            <w:r>
              <w:rPr>
                <w:rFonts w:ascii="宋体" w:hAnsi="宋体" w:cs="宋体" w:hint="eastAsia"/>
                <w:color w:val="000000"/>
                <w:kern w:val="0"/>
                <w:sz w:val="20"/>
                <w:szCs w:val="20"/>
                <w:lang/>
              </w:rPr>
              <w:br/>
              <w:t>《统计专业技术资格考试暂行规定》（国统字〔1995〕46号）</w:t>
            </w:r>
            <w:r>
              <w:rPr>
                <w:rFonts w:ascii="宋体" w:hAnsi="宋体" w:cs="宋体" w:hint="eastAsia"/>
                <w:color w:val="000000"/>
                <w:kern w:val="0"/>
                <w:sz w:val="20"/>
                <w:szCs w:val="20"/>
                <w:lang/>
              </w:rPr>
              <w:br/>
              <w:t>《关于印发高级统计师资格评价办法（试行）的通知》（</w:t>
            </w:r>
            <w:proofErr w:type="gramStart"/>
            <w:r>
              <w:rPr>
                <w:rFonts w:ascii="宋体" w:hAnsi="宋体" w:cs="宋体" w:hint="eastAsia"/>
                <w:color w:val="000000"/>
                <w:kern w:val="0"/>
                <w:sz w:val="20"/>
                <w:szCs w:val="20"/>
                <w:lang/>
              </w:rPr>
              <w:t>人社部</w:t>
            </w:r>
            <w:proofErr w:type="gramEnd"/>
            <w:r>
              <w:rPr>
                <w:rFonts w:ascii="宋体" w:hAnsi="宋体" w:cs="宋体" w:hint="eastAsia"/>
                <w:color w:val="000000"/>
                <w:kern w:val="0"/>
                <w:sz w:val="20"/>
                <w:szCs w:val="20"/>
                <w:lang/>
              </w:rPr>
              <w:t>发〔2011〕90号）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15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55</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银行业专业人员职业资格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银保监会、人力资源社会保障部、中国银行业协会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《银行业专业人员职业资格制度暂行规定》（</w:t>
            </w:r>
            <w:proofErr w:type="gramStart"/>
            <w:r>
              <w:rPr>
                <w:rFonts w:ascii="宋体" w:hAnsi="宋体" w:cs="宋体" w:hint="eastAsia"/>
                <w:color w:val="000000"/>
                <w:kern w:val="0"/>
                <w:sz w:val="20"/>
                <w:szCs w:val="20"/>
                <w:lang/>
              </w:rPr>
              <w:t>人社部</w:t>
            </w:r>
            <w:proofErr w:type="gramEnd"/>
            <w:r>
              <w:rPr>
                <w:rFonts w:ascii="宋体" w:hAnsi="宋体" w:cs="宋体" w:hint="eastAsia"/>
                <w:color w:val="000000"/>
                <w:kern w:val="0"/>
                <w:sz w:val="20"/>
                <w:szCs w:val="20"/>
                <w:lang/>
              </w:rPr>
              <w:t>发〔2013〕101号）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88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56</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证券期货业从业人员资格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证监会</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《中华人民共和国证券法》</w:t>
            </w:r>
            <w:r>
              <w:rPr>
                <w:rFonts w:ascii="宋体" w:hAnsi="宋体" w:cs="宋体" w:hint="eastAsia"/>
                <w:color w:val="000000"/>
                <w:kern w:val="0"/>
                <w:sz w:val="20"/>
                <w:szCs w:val="20"/>
                <w:lang/>
              </w:rPr>
              <w:br/>
              <w:t>《期货交易管理条例》（国务院令第489号）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1560"/>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57</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文物保护工程从业资格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国家文物局</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《中华人民共和国文物保护法实施条例》（国务院令第377号）</w:t>
            </w:r>
            <w:r>
              <w:rPr>
                <w:rFonts w:ascii="宋体" w:hAnsi="宋体" w:cs="宋体" w:hint="eastAsia"/>
                <w:color w:val="000000"/>
                <w:kern w:val="0"/>
                <w:sz w:val="20"/>
                <w:szCs w:val="20"/>
                <w:lang/>
              </w:rPr>
              <w:br/>
              <w:t>《文物保护工程管理办法》（文化部令2003年第26号）</w:t>
            </w:r>
            <w:r>
              <w:rPr>
                <w:rFonts w:ascii="宋体" w:hAnsi="宋体" w:cs="宋体" w:hint="eastAsia"/>
                <w:color w:val="000000"/>
                <w:kern w:val="0"/>
                <w:sz w:val="20"/>
                <w:szCs w:val="20"/>
                <w:lang/>
              </w:rPr>
              <w:br/>
              <w:t xml:space="preserve">《文物保护工程勘察设计资质管理办法（试行）》《文物保护工程施工资质管理办法（试行）》《文物保护工程监理资质管理办法（试行）》（文物保发〔2014〕13号）                               </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915"/>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58</w:t>
            </w:r>
          </w:p>
        </w:tc>
        <w:tc>
          <w:tcPr>
            <w:tcW w:w="19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翻译专业资格</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中国外文局、人力资源社会保障部</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8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《翻译专业职务试行条例》（职改字〔1986〕第54号）</w:t>
            </w:r>
            <w:r>
              <w:rPr>
                <w:rFonts w:ascii="宋体" w:hAnsi="宋体" w:cs="宋体" w:hint="eastAsia"/>
                <w:color w:val="000000"/>
                <w:kern w:val="0"/>
                <w:sz w:val="20"/>
                <w:szCs w:val="20"/>
                <w:lang/>
              </w:rPr>
              <w:br/>
              <w:t>《翻译专业资格（水平）考试暂行规定》（人发〔2003〕21号）</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仿宋_GB2312" w:eastAsia="仿宋_GB2312" w:hAnsi="宋体" w:cs="仿宋_GB2312"/>
                <w:color w:val="000000"/>
                <w:sz w:val="24"/>
              </w:rPr>
            </w:pPr>
          </w:p>
        </w:tc>
      </w:tr>
      <w:tr w:rsidR="007122DA" w:rsidTr="00944020">
        <w:trPr>
          <w:trHeight w:val="799"/>
        </w:trPr>
        <w:tc>
          <w:tcPr>
            <w:tcW w:w="14924" w:type="dxa"/>
            <w:gridSpan w:val="7"/>
            <w:tcBorders>
              <w:top w:val="nil"/>
              <w:left w:val="nil"/>
              <w:bottom w:val="nil"/>
              <w:right w:val="nil"/>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注：会计从业资格因法律修改调出《国家职业资格目录》。                                                                                                                                                                               </w:t>
            </w:r>
          </w:p>
        </w:tc>
      </w:tr>
    </w:tbl>
    <w:p w:rsidR="007122DA" w:rsidRDefault="007122DA" w:rsidP="007122DA">
      <w:pPr>
        <w:sectPr w:rsidR="007122DA" w:rsidSect="007122DA">
          <w:pgSz w:w="16783" w:h="11850" w:orient="landscape"/>
          <w:pgMar w:top="720" w:right="720" w:bottom="720" w:left="851" w:header="851" w:footer="992" w:gutter="0"/>
          <w:pgNumType w:fmt="numberInDash"/>
          <w:cols w:space="720"/>
          <w:docGrid w:type="lines" w:linePitch="312"/>
        </w:sectPr>
      </w:pPr>
    </w:p>
    <w:tbl>
      <w:tblPr>
        <w:tblW w:w="15180" w:type="dxa"/>
        <w:tblLayout w:type="fixed"/>
        <w:tblCellMar>
          <w:left w:w="0" w:type="dxa"/>
          <w:right w:w="0" w:type="dxa"/>
        </w:tblCellMar>
        <w:tblLook w:val="04A0"/>
      </w:tblPr>
      <w:tblGrid>
        <w:gridCol w:w="570"/>
        <w:gridCol w:w="1320"/>
        <w:gridCol w:w="2310"/>
        <w:gridCol w:w="2265"/>
        <w:gridCol w:w="840"/>
        <w:gridCol w:w="6795"/>
        <w:gridCol w:w="1080"/>
      </w:tblGrid>
      <w:tr w:rsidR="007122DA" w:rsidTr="00944020">
        <w:trPr>
          <w:trHeight w:val="1002"/>
        </w:trPr>
        <w:tc>
          <w:tcPr>
            <w:tcW w:w="15180" w:type="dxa"/>
            <w:gridSpan w:val="7"/>
            <w:tcBorders>
              <w:top w:val="nil"/>
              <w:left w:val="nil"/>
              <w:bottom w:val="nil"/>
              <w:right w:val="nil"/>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32"/>
                <w:szCs w:val="32"/>
              </w:rPr>
            </w:pPr>
            <w:r>
              <w:rPr>
                <w:rFonts w:ascii="黑体" w:eastAsia="黑体" w:hAnsi="宋体" w:cs="黑体" w:hint="eastAsia"/>
                <w:b/>
                <w:color w:val="000000"/>
                <w:kern w:val="0"/>
                <w:sz w:val="32"/>
                <w:szCs w:val="32"/>
                <w:lang/>
              </w:rPr>
              <w:lastRenderedPageBreak/>
              <w:t>二、技能人员职业资格</w:t>
            </w:r>
            <w:r>
              <w:rPr>
                <w:rStyle w:val="font121"/>
                <w:rFonts w:hint="default"/>
                <w:lang/>
              </w:rPr>
              <w:br/>
            </w:r>
            <w:r>
              <w:rPr>
                <w:rStyle w:val="font11"/>
                <w:rFonts w:hAnsi="宋体"/>
                <w:lang/>
              </w:rPr>
              <w:t>（共计81项。其中准入类5项，水平评价类76项）</w:t>
            </w:r>
          </w:p>
        </w:tc>
      </w:tr>
      <w:tr w:rsidR="007122DA" w:rsidTr="00944020">
        <w:trPr>
          <w:trHeight w:val="60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序号</w:t>
            </w:r>
          </w:p>
        </w:tc>
        <w:tc>
          <w:tcPr>
            <w:tcW w:w="36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职业资格名称</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实施部门</w:t>
            </w:r>
            <w:r>
              <w:rPr>
                <w:rFonts w:ascii="黑体" w:eastAsia="黑体" w:hAnsi="宋体" w:cs="黑体" w:hint="eastAsia"/>
                <w:b/>
                <w:color w:val="000000"/>
                <w:kern w:val="0"/>
                <w:sz w:val="20"/>
                <w:szCs w:val="20"/>
                <w:lang/>
              </w:rPr>
              <w:br/>
              <w:t>（单位）</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资格</w:t>
            </w:r>
            <w:r>
              <w:rPr>
                <w:rFonts w:ascii="黑体" w:eastAsia="黑体" w:hAnsi="宋体" w:cs="黑体" w:hint="eastAsia"/>
                <w:b/>
                <w:color w:val="000000"/>
                <w:kern w:val="0"/>
                <w:sz w:val="20"/>
                <w:szCs w:val="20"/>
                <w:lang/>
              </w:rPr>
              <w:br/>
              <w:t>类别</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设  定  依  据</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备注</w:t>
            </w:r>
          </w:p>
        </w:tc>
      </w:tr>
      <w:tr w:rsidR="007122DA" w:rsidTr="00944020">
        <w:trPr>
          <w:trHeight w:val="285"/>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36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消防设施操作员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消防行业</w:t>
            </w:r>
            <w:proofErr w:type="gramEnd"/>
            <w:r>
              <w:rPr>
                <w:rFonts w:ascii="宋体" w:hAnsi="宋体" w:cs="宋体" w:hint="eastAsia"/>
                <w:color w:val="000000"/>
                <w:kern w:val="0"/>
                <w:sz w:val="20"/>
                <w:szCs w:val="20"/>
                <w:lang/>
              </w:rPr>
              <w:t>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《中华人民共和国消防法》</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363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焊工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《中华人民共和国消防法》</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96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363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环境保护部（民用核安全设备焊工、焊接操作工）</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《民用核安全设备监督管理条例》（国务院令第500号）</w:t>
            </w:r>
            <w:r>
              <w:rPr>
                <w:rFonts w:ascii="宋体" w:hAnsi="宋体" w:cs="宋体" w:hint="eastAsia"/>
                <w:color w:val="000000"/>
                <w:kern w:val="0"/>
                <w:sz w:val="20"/>
                <w:szCs w:val="20"/>
                <w:lang/>
              </w:rPr>
              <w:br/>
              <w:t>《国务院对确需保留的行政审批项目设定行政许可的决定》（国务院令第412号）</w:t>
            </w:r>
            <w:r>
              <w:rPr>
                <w:rFonts w:ascii="宋体" w:hAnsi="宋体" w:cs="宋体" w:hint="eastAsia"/>
                <w:color w:val="000000"/>
                <w:kern w:val="0"/>
                <w:sz w:val="20"/>
                <w:szCs w:val="20"/>
                <w:lang/>
              </w:rPr>
              <w:br/>
              <w:t>《国务院关于修改部分行政法规的决定》（国务院令第666号）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36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家畜</w:t>
            </w:r>
            <w:proofErr w:type="gramStart"/>
            <w:r>
              <w:rPr>
                <w:rFonts w:ascii="宋体" w:hAnsi="宋体" w:cs="宋体" w:hint="eastAsia"/>
                <w:color w:val="000000"/>
                <w:kern w:val="0"/>
                <w:sz w:val="20"/>
                <w:szCs w:val="20"/>
                <w:lang/>
              </w:rPr>
              <w:t>繁殖员</w:t>
            </w:r>
            <w:proofErr w:type="gramEnd"/>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农业行业技能鉴定机构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《中华人民共和国畜牧法》</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健身和娱乐场所服务人员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游泳救生员</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体育行业技能鉴定机构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《全民健身条例》（国务院令第560号公布，国务院令第638号、第666号修订）</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19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社会体育指导员（游泳、滑雪、潜水、攀岩）</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《全民健身条例》（国务院令第560号公布，国务院令第638号、第666号修订）</w:t>
            </w:r>
            <w:r>
              <w:rPr>
                <w:rFonts w:ascii="宋体" w:hAnsi="宋体" w:cs="宋体" w:hint="eastAsia"/>
                <w:color w:val="000000"/>
                <w:kern w:val="0"/>
                <w:sz w:val="20"/>
                <w:szCs w:val="20"/>
                <w:lang/>
              </w:rPr>
              <w:br/>
              <w:t>《第一批高危险性体育项目目录公告》（国家体育总局公告第16号）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除游泳、滑雪、潜水、攀岩等高危险性体育项目外的社会体育指导员，为水平评价类。</w:t>
            </w: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轨道交通运输服务人员</w:t>
            </w:r>
          </w:p>
        </w:tc>
        <w:tc>
          <w:tcPr>
            <w:tcW w:w="231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轨道列车司机</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交通运输行业技能鉴定机构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准入类</w:t>
            </w:r>
          </w:p>
        </w:tc>
        <w:tc>
          <w:tcPr>
            <w:tcW w:w="67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《铁路安全管理条例》（国务院令第639号）</w:t>
            </w:r>
            <w:r>
              <w:rPr>
                <w:rFonts w:ascii="宋体" w:hAnsi="宋体" w:cs="宋体" w:hint="eastAsia"/>
                <w:color w:val="000000"/>
                <w:kern w:val="0"/>
                <w:sz w:val="20"/>
                <w:szCs w:val="20"/>
                <w:lang/>
              </w:rPr>
              <w:br/>
              <w:t>《关于印发客车检车员等10个国家职业标准的通知》（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发〔2005〕11号）</w:t>
            </w:r>
            <w:r>
              <w:rPr>
                <w:rFonts w:ascii="宋体" w:hAnsi="宋体" w:cs="宋体" w:hint="eastAsia"/>
                <w:color w:val="000000"/>
                <w:kern w:val="0"/>
                <w:sz w:val="20"/>
                <w:szCs w:val="20"/>
                <w:lang/>
              </w:rPr>
              <w:br/>
              <w:t>《关于印发第十九批矿山救护工等22个国家职业标准的通知》（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发〔2008〕6号）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国家铁路局（铁路机车车辆驾驶人员）</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机械设备修理人员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设备点检员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冶金行业技能鉴定机构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《关于印发船舶管系工等42个国家职业技能标准的通知》（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发〔2009〕66号）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安全生产监督管理部门相关机构、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w:t>
            </w:r>
            <w:r>
              <w:rPr>
                <w:rFonts w:ascii="宋体" w:hAnsi="宋体" w:cs="宋体" w:hint="eastAsia"/>
                <w:color w:val="000000"/>
                <w:kern w:val="0"/>
                <w:sz w:val="20"/>
                <w:szCs w:val="20"/>
                <w:lang/>
              </w:rPr>
              <w:lastRenderedPageBreak/>
              <w:t>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《关于印发船舶管系工等42个国家职业技能标准的通知》（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锅炉设备检修工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电力行业技能鉴定机构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《关于印发第十五批模具设计师等65个国家职业标准的通知》（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发〔2006〕33号）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变电设备检修工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《关于印发防腐蚀工等22个国家职业标准的通知》（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发〔2001〕3号）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工程机械维修工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机械行业技能鉴定机构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《关于印发平版制版工等23个国家职业技能标准的通知》（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发〔2010〕39号）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通用工程机械操作人员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起重装卸机械操作工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交通运输行业技能鉴定机构、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《关于印发列车值班员等65个国家职业（工种）标准的通知》（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发〔2007〕14号）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建筑安装施工人员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电梯安装维修工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《关于印发防腐蚀工等22个国家职业标准的通知》（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发〔2001〕3号）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制冷空调系统安装维修工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《关于印发第八批林木种苗工等65个国家职业标准的通知》（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土木工程建筑施工人员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筑路工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交通运输行业技能鉴定机构、住房城乡建设部</w:t>
            </w:r>
            <w:proofErr w:type="gramStart"/>
            <w:r>
              <w:rPr>
                <w:rFonts w:ascii="宋体" w:hAnsi="宋体" w:cs="宋体" w:hint="eastAsia"/>
                <w:color w:val="000000"/>
                <w:kern w:val="0"/>
                <w:sz w:val="20"/>
                <w:szCs w:val="20"/>
                <w:lang/>
              </w:rPr>
              <w:t>门相关</w:t>
            </w:r>
            <w:proofErr w:type="gramEnd"/>
            <w:r>
              <w:rPr>
                <w:rFonts w:ascii="宋体" w:hAnsi="宋体" w:cs="宋体" w:hint="eastAsia"/>
                <w:color w:val="000000"/>
                <w:kern w:val="0"/>
                <w:sz w:val="20"/>
                <w:szCs w:val="20"/>
                <w:lang/>
              </w:rPr>
              <w:t>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《关于印发汽车运输调度员等8个国家职业标准的通知》（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发〔2007〕27号）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桥隧工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《关于印发客车检车员等10个国家职业标准的通知》（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防水工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w:t>
            </w:r>
            <w:proofErr w:type="gramStart"/>
            <w:r>
              <w:rPr>
                <w:rFonts w:ascii="宋体" w:hAnsi="宋体" w:cs="宋体" w:hint="eastAsia"/>
                <w:color w:val="000000"/>
                <w:kern w:val="0"/>
                <w:sz w:val="20"/>
                <w:szCs w:val="20"/>
                <w:lang/>
              </w:rPr>
              <w:t>门相关</w:t>
            </w:r>
            <w:proofErr w:type="gramEnd"/>
            <w:r>
              <w:rPr>
                <w:rFonts w:ascii="宋体" w:hAnsi="宋体" w:cs="宋体" w:hint="eastAsia"/>
                <w:color w:val="000000"/>
                <w:kern w:val="0"/>
                <w:sz w:val="20"/>
                <w:szCs w:val="20"/>
                <w:lang/>
              </w:rPr>
              <w:t>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《关于印发手工木工等8个国家职业技能标准的通知》（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发〔2011〕129号）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电力电缆安装</w:t>
            </w:r>
            <w:proofErr w:type="gramStart"/>
            <w:r>
              <w:rPr>
                <w:rFonts w:ascii="宋体" w:hAnsi="宋体" w:cs="宋体" w:hint="eastAsia"/>
                <w:color w:val="000000"/>
                <w:kern w:val="0"/>
                <w:sz w:val="20"/>
                <w:szCs w:val="20"/>
                <w:lang/>
              </w:rPr>
              <w:t>运维工</w:t>
            </w:r>
            <w:proofErr w:type="gramEnd"/>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电力行业技能鉴定机构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《关于印发第十五批模具设计师等65个国家职业标准的通知》（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发〔2006〕33号）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房屋建筑施工人员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砌筑工、混凝土工、钢筋工、架子工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w:t>
            </w:r>
            <w:proofErr w:type="gramStart"/>
            <w:r>
              <w:rPr>
                <w:rFonts w:ascii="宋体" w:hAnsi="宋体" w:cs="宋体" w:hint="eastAsia"/>
                <w:color w:val="000000"/>
                <w:kern w:val="0"/>
                <w:sz w:val="20"/>
                <w:szCs w:val="20"/>
                <w:lang/>
              </w:rPr>
              <w:t>门相关</w:t>
            </w:r>
            <w:proofErr w:type="gramEnd"/>
            <w:r>
              <w:rPr>
                <w:rFonts w:ascii="宋体" w:hAnsi="宋体" w:cs="宋体" w:hint="eastAsia"/>
                <w:color w:val="000000"/>
                <w:kern w:val="0"/>
                <w:sz w:val="20"/>
                <w:szCs w:val="20"/>
                <w:lang/>
              </w:rPr>
              <w:t>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《关于印发手工木工等8个国家职业技能标准的通知》（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发〔2011〕129号）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水生产、</w:t>
            </w:r>
            <w:proofErr w:type="gramStart"/>
            <w:r>
              <w:rPr>
                <w:rFonts w:ascii="宋体" w:hAnsi="宋体" w:cs="宋体" w:hint="eastAsia"/>
                <w:color w:val="000000"/>
                <w:kern w:val="0"/>
                <w:sz w:val="20"/>
                <w:szCs w:val="20"/>
                <w:lang/>
              </w:rPr>
              <w:t>输排和</w:t>
            </w:r>
            <w:proofErr w:type="gramEnd"/>
            <w:r>
              <w:rPr>
                <w:rFonts w:ascii="宋体" w:hAnsi="宋体" w:cs="宋体" w:hint="eastAsia"/>
                <w:color w:val="000000"/>
                <w:kern w:val="0"/>
                <w:sz w:val="20"/>
                <w:szCs w:val="20"/>
                <w:lang/>
              </w:rPr>
              <w:t>水处理人员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水生产处理工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化工、电力行业技能鉴定机构、住房城乡建设部</w:t>
            </w:r>
            <w:proofErr w:type="gramStart"/>
            <w:r>
              <w:rPr>
                <w:rFonts w:ascii="宋体" w:hAnsi="宋体" w:cs="宋体" w:hint="eastAsia"/>
                <w:color w:val="000000"/>
                <w:kern w:val="0"/>
                <w:sz w:val="20"/>
                <w:szCs w:val="20"/>
                <w:lang/>
              </w:rPr>
              <w:t>门相关</w:t>
            </w:r>
            <w:proofErr w:type="gramEnd"/>
            <w:r>
              <w:rPr>
                <w:rFonts w:ascii="宋体" w:hAnsi="宋体" w:cs="宋体" w:hint="eastAsia"/>
                <w:color w:val="000000"/>
                <w:kern w:val="0"/>
                <w:sz w:val="20"/>
                <w:szCs w:val="20"/>
                <w:lang/>
              </w:rPr>
              <w:t>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《关于印发养老护理员等四个国家职业技能标准的通知》（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发〔2011〕104号）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工业废水处理工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《关于印发紧急救助员等6个国家职业技能标准的通知》（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发〔2012〕54号）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气体生产、处</w:t>
            </w:r>
            <w:r>
              <w:rPr>
                <w:rFonts w:ascii="宋体" w:hAnsi="宋体" w:cs="宋体" w:hint="eastAsia"/>
                <w:color w:val="000000"/>
                <w:kern w:val="0"/>
                <w:sz w:val="20"/>
                <w:szCs w:val="20"/>
                <w:lang/>
              </w:rPr>
              <w:lastRenderedPageBreak/>
              <w:t>理和输送人员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工业气体生产工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r>
            <w:r>
              <w:rPr>
                <w:rFonts w:ascii="宋体" w:hAnsi="宋体" w:cs="宋体" w:hint="eastAsia"/>
                <w:color w:val="000000"/>
                <w:kern w:val="0"/>
                <w:sz w:val="20"/>
                <w:szCs w:val="20"/>
                <w:lang/>
              </w:rPr>
              <w:lastRenderedPageBreak/>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w:t>
            </w:r>
            <w:r>
              <w:rPr>
                <w:rFonts w:ascii="宋体" w:hAnsi="宋体" w:cs="宋体" w:hint="eastAsia"/>
                <w:color w:val="000000"/>
                <w:kern w:val="0"/>
                <w:sz w:val="20"/>
                <w:szCs w:val="20"/>
                <w:lang/>
              </w:rPr>
              <w:lastRenderedPageBreak/>
              <w:t>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工业废气治理工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化工、电力行业技能鉴定机构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《关于印发紧急救助员等6个国家职业技能标准的通知》（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发〔2012〕54号）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压缩机操作工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化工、煤炭行业技能鉴定机构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电力、热力生产和供应人员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锅炉运行值班员、发电集控值班员、变配电运行值班员、继电保护员</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电力行业技能鉴定机构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《关于印发第十五批模具设计师等65个国家职业标准的通知》（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发〔2006〕33号）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燃气轮机值班员</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《关于印发船舶管系工等42个国家职业技能标准的通知》（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锅炉操作工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《关于印发组合机床操作工等28个国家职业标准的通知》（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发〔2000〕14号）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14</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仪器仪表装配人员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钟表及计时仪器制造工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轻工行业技能鉴定机构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电子设备装配调试人员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广电和通信设备电子装接工、广电和通信设备调试工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电子通信行业技能鉴定机构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《关于印发液晶显示器件制造工等10个国家职业标准的通知》（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发〔2005〕2号）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16</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计算机制造人员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计算机及外部设备装配</w:t>
            </w:r>
            <w:proofErr w:type="gramStart"/>
            <w:r>
              <w:rPr>
                <w:rFonts w:ascii="宋体" w:hAnsi="宋体" w:cs="宋体" w:hint="eastAsia"/>
                <w:color w:val="000000"/>
                <w:kern w:val="0"/>
                <w:sz w:val="20"/>
                <w:szCs w:val="20"/>
                <w:lang/>
              </w:rPr>
              <w:t>调试员</w:t>
            </w:r>
            <w:proofErr w:type="gramEnd"/>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电子通信行业技能鉴定机构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《关于印发液晶显示器件制造工等10个国家职业标准的通知》（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发〔2005〕2号）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17</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电子器件制造人员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液晶显示器件制造工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电子通信行业技能鉴定机构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《关于印发通信设备检验员和液晶显示器件制造工国家职业技能标准的通知》（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发〔2011〕35号）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半导体芯片制造工、半导体分立器件和集成电路装调工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《关于印发半导体芯片制造工等13个国家职业标准的通知》（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发〔2003〕2号）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电子元件制造人员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电子产品制版工、印制电路制</w:t>
            </w:r>
            <w:proofErr w:type="gramStart"/>
            <w:r>
              <w:rPr>
                <w:rFonts w:ascii="宋体" w:hAnsi="宋体" w:cs="宋体" w:hint="eastAsia"/>
                <w:color w:val="000000"/>
                <w:kern w:val="0"/>
                <w:sz w:val="20"/>
                <w:szCs w:val="20"/>
                <w:lang/>
              </w:rPr>
              <w:t>作工</w:t>
            </w:r>
            <w:proofErr w:type="gramEnd"/>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电子通信行业技能鉴定机构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《关于印发半导体芯片制造工等13个国家职业标准的通知》（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发〔2003〕2号）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电线电缆、光纤光缆及电工器材制造人员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电线电缆制造工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机械行业技能鉴定机构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《关于印发防腐蚀工等22个国家职业标准的通知》（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发〔2001〕3号）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输配电及控制设备制造人员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变压器互感器制造工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机械行业技能鉴定机构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《关于印发第九批国家职业标准的通知》（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发〔2004〕7号）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高低压电器及成套设备装</w:t>
            </w:r>
            <w:r>
              <w:rPr>
                <w:rFonts w:ascii="宋体" w:hAnsi="宋体" w:cs="宋体" w:hint="eastAsia"/>
                <w:color w:val="000000"/>
                <w:kern w:val="0"/>
                <w:sz w:val="20"/>
                <w:szCs w:val="20"/>
                <w:lang/>
              </w:rPr>
              <w:lastRenderedPageBreak/>
              <w:t>配工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《关于印发第三批国家职业标准的通知》（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发〔2002〕1号）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21</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汽车整车制造人员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汽车装调工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机械行业技能鉴定机构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22</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医疗器械制品和康复辅具生产人员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矫形器装配工、假肢装配工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民政行业技能鉴定机构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《关于印发假肢师等8个国家职业标准的通知》（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发〔2006〕8号）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金属加工机械制造人员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机床装调维修工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《关于印发第十五批模具设计师等65个国家职业标准的通知》（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发〔2006〕33号）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24</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工装工具制造加工人员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模具工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《关于印发锁具修理工等5个国家职业技能标准的通知》（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发〔2012〕114号）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机械热加工人员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铸造工、锻造工、金属热处理工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《关于印发船舶管系工等42个国家职业技能标准的通知》（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发〔2009〕66号）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96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26</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机械冷加工人员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车工、铣工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r>
              <w:rPr>
                <w:rFonts w:ascii="宋体" w:hAnsi="宋体" w:cs="宋体" w:hint="eastAsia"/>
                <w:color w:val="000000"/>
                <w:kern w:val="0"/>
                <w:sz w:val="20"/>
                <w:szCs w:val="20"/>
                <w:lang/>
              </w:rPr>
              <w:br/>
              <w:t>《关于印发船舶管系工等42个国家职业技能标准的通知》（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发〔2009〕66号）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钳工、磨工、冲压工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《关于印发船舶管系工等42个国家职业技能标准的通知》（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电切削工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机械行业技能鉴定机构、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《关于印发第十二批房地产策划师等54个国家职业标准的通知》（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27</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硬质合金生产人员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硬质合金成型工、硬质合金烧结工、硬质合金精加工工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有色金属行业技能鉴定机构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《关于印发第八批林木种苗工等65个国家职业标准的通知》（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28</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金属轧制人员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轧制原料工、金属轧制工、金属材热处理工、金属材精整工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冶金、有色金属行业技能鉴定机构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《关于印发高炉原料工等27个工种国家职业标准的通知》（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发〔2008〕71号）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金属挤压工、</w:t>
            </w:r>
            <w:proofErr w:type="gramStart"/>
            <w:r>
              <w:rPr>
                <w:rFonts w:ascii="宋体" w:hAnsi="宋体" w:cs="宋体" w:hint="eastAsia"/>
                <w:color w:val="000000"/>
                <w:kern w:val="0"/>
                <w:sz w:val="20"/>
                <w:szCs w:val="20"/>
                <w:lang/>
              </w:rPr>
              <w:t>铸轧工</w:t>
            </w:r>
            <w:proofErr w:type="gramEnd"/>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有色金属行业技能鉴定机构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《关于印发第十五批模具设计师等65个国家职业标准的通知》（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发〔2006〕33号）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29</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轻有色金属冶炼人员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氧化铝制取工、铝电解工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有色金属行业技能鉴定机构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《关于印发第八批林木种苗工等65个国家职业标准的通知》（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重有色金属冶</w:t>
            </w:r>
            <w:r>
              <w:rPr>
                <w:rFonts w:ascii="宋体" w:hAnsi="宋体" w:cs="宋体" w:hint="eastAsia"/>
                <w:color w:val="000000"/>
                <w:kern w:val="0"/>
                <w:sz w:val="20"/>
                <w:szCs w:val="20"/>
                <w:lang/>
              </w:rPr>
              <w:lastRenderedPageBreak/>
              <w:t>炼人员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lastRenderedPageBreak/>
              <w:t>重冶火法冶</w:t>
            </w:r>
            <w:proofErr w:type="gramEnd"/>
            <w:r>
              <w:rPr>
                <w:rFonts w:ascii="宋体" w:hAnsi="宋体" w:cs="宋体" w:hint="eastAsia"/>
                <w:color w:val="000000"/>
                <w:kern w:val="0"/>
                <w:sz w:val="20"/>
                <w:szCs w:val="20"/>
                <w:lang/>
              </w:rPr>
              <w:t>炼工、电解精</w:t>
            </w:r>
            <w:r>
              <w:rPr>
                <w:rFonts w:ascii="宋体" w:hAnsi="宋体" w:cs="宋体" w:hint="eastAsia"/>
                <w:color w:val="000000"/>
                <w:kern w:val="0"/>
                <w:sz w:val="20"/>
                <w:szCs w:val="20"/>
                <w:lang/>
              </w:rPr>
              <w:lastRenderedPageBreak/>
              <w:t>炼工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有色金属行业技能鉴定机</w:t>
            </w:r>
            <w:r>
              <w:rPr>
                <w:rFonts w:ascii="宋体" w:hAnsi="宋体" w:cs="宋体" w:hint="eastAsia"/>
                <w:color w:val="000000"/>
                <w:kern w:val="0"/>
                <w:sz w:val="20"/>
                <w:szCs w:val="20"/>
                <w:lang/>
              </w:rPr>
              <w:lastRenderedPageBreak/>
              <w:t>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水平</w:t>
            </w:r>
            <w:r>
              <w:rPr>
                <w:rFonts w:ascii="宋体" w:hAnsi="宋体" w:cs="宋体" w:hint="eastAsia"/>
                <w:color w:val="000000"/>
                <w:kern w:val="0"/>
                <w:sz w:val="20"/>
                <w:szCs w:val="20"/>
                <w:lang/>
              </w:rPr>
              <w:br/>
            </w:r>
            <w:r>
              <w:rPr>
                <w:rFonts w:ascii="宋体" w:hAnsi="宋体" w:cs="宋体" w:hint="eastAsia"/>
                <w:color w:val="000000"/>
                <w:kern w:val="0"/>
                <w:sz w:val="20"/>
                <w:szCs w:val="20"/>
                <w:lang/>
              </w:rPr>
              <w:lastRenderedPageBreak/>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《关于印发第八批林木种苗工等65个国家职业标准的通知》（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w:t>
            </w:r>
            <w:r>
              <w:rPr>
                <w:rFonts w:ascii="宋体" w:hAnsi="宋体" w:cs="宋体" w:hint="eastAsia"/>
                <w:color w:val="000000"/>
                <w:kern w:val="0"/>
                <w:sz w:val="20"/>
                <w:szCs w:val="20"/>
                <w:lang/>
              </w:rPr>
              <w:lastRenderedPageBreak/>
              <w:t>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重冶湿法</w:t>
            </w:r>
            <w:proofErr w:type="gramEnd"/>
            <w:r>
              <w:rPr>
                <w:rFonts w:ascii="宋体" w:hAnsi="宋体" w:cs="宋体" w:hint="eastAsia"/>
                <w:color w:val="000000"/>
                <w:kern w:val="0"/>
                <w:sz w:val="20"/>
                <w:szCs w:val="20"/>
                <w:lang/>
              </w:rPr>
              <w:t>冶炼工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《关于印发第九批国家职业标准的通知》（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发〔2004〕7号）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31</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炼钢人员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炼钢原料工、炼钢工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冶金行业技能鉴定机构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《关于印发高炉原料工等27个工种国家职业标准的通知》（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发〔2008〕71号）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炼铁人员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高炉原料工、高炉炼铁工、高炉运转工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冶金行业技能鉴定机构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《关于印发高炉原料工等27个工种国家职业标准的通知》（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发〔2008〕71号）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33</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矿物采选人员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井下支护工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有色金属、煤炭、冶金行业技能鉴定机构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《关于印发第十六批汽车加气站操作工等10个国家职业标准的通知》（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发〔2007〕3号）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矿山救护工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《关于印发第十九批矿山救护工等22个国家职业标准的通知》（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34</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陶瓷制品制造人员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陶瓷原料准备工、陶瓷烧成工、陶瓷装饰工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轻工、建材行业技能鉴定机构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《关于印发第八批林木种苗工等65个国家职业标准的通知》（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玻璃纤维及玻璃纤维增强塑料制品制造人员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玻璃纤维及</w:t>
            </w:r>
            <w:proofErr w:type="gramStart"/>
            <w:r>
              <w:rPr>
                <w:rFonts w:ascii="宋体" w:hAnsi="宋体" w:cs="宋体" w:hint="eastAsia"/>
                <w:color w:val="000000"/>
                <w:kern w:val="0"/>
                <w:sz w:val="20"/>
                <w:szCs w:val="20"/>
                <w:lang/>
              </w:rPr>
              <w:t>制品工</w:t>
            </w:r>
            <w:proofErr w:type="gramEnd"/>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建材行业技能鉴定机构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《关于印发防腐蚀工等17个国家职业技能标准的通知》（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发〔2009〕90号）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玻璃钢</w:t>
            </w:r>
            <w:proofErr w:type="gramStart"/>
            <w:r>
              <w:rPr>
                <w:rFonts w:ascii="宋体" w:hAnsi="宋体" w:cs="宋体" w:hint="eastAsia"/>
                <w:color w:val="000000"/>
                <w:kern w:val="0"/>
                <w:sz w:val="20"/>
                <w:szCs w:val="20"/>
                <w:lang/>
              </w:rPr>
              <w:t>制品工</w:t>
            </w:r>
            <w:proofErr w:type="gramEnd"/>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36</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水泥、石灰、石膏及其制品制造人员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水泥生产工、石膏制品生产工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建材行业技能鉴定机构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《关于印发第八批林木种苗工等65个国家职业标准的通知》（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水泥混凝土</w:t>
            </w:r>
            <w:proofErr w:type="gramStart"/>
            <w:r>
              <w:rPr>
                <w:rFonts w:ascii="宋体" w:hAnsi="宋体" w:cs="宋体" w:hint="eastAsia"/>
                <w:color w:val="000000"/>
                <w:kern w:val="0"/>
                <w:sz w:val="20"/>
                <w:szCs w:val="20"/>
                <w:lang/>
              </w:rPr>
              <w:t>制品工</w:t>
            </w:r>
            <w:proofErr w:type="gramEnd"/>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37</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药物制剂人员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药物制剂工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中医药行业技能鉴定机构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《关于印发中药调剂员等5个国家职业技能标准的通知》（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发〔2009〕94号）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38</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中药饮片加工人员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中药炮制工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中医药行业技能鉴定机构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《关于印发中药炮制与配制工国家职业技能标准的通知》（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发〔2011〕94号）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39</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涂料、油墨、颜料及类似产品制造人员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涂料生产工、染料生产工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《关于印发第十二批房地产策划师等54个国家职业标准的通知》（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农药生产人员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农药生产工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《关于印发第十五批模具设计师等65个国家职业标准的通知》（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发〔2006〕33号）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41</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化学肥料生产人员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合成氨生产工、尿素生产工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《关于印发第六批国家职业标准的通知》（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发〔2003〕14号）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42</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基础化学原料制造人员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硫酸生产工、硝酸生产工、纯碱生产工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烧碱生产工、无机化学反应生产工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《关于印发第十二批房地产策划师等54个国家职业标准的通知》（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有机合成工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《关于印发第十五批模具设计师等65个国家职业标准的通知》（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发〔2006〕33号）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43</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化工产品生产通用工艺人员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化工总控工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防腐蚀工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《关于印发防腐蚀工等17个国家职业技能标准的通知》（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发〔2009〕90号）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制冷工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《关于印发船舶管系工等42个国家职业技能标准的通知》（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96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44</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炼焦人员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炼焦煤制备工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煤炭、冶金行业技能鉴定机构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《关于印发高炉原料工等27个工种国家职业标准的通知》（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发〔2008〕71号）</w:t>
            </w:r>
            <w:r>
              <w:rPr>
                <w:rFonts w:ascii="宋体" w:hAnsi="宋体" w:cs="宋体" w:hint="eastAsia"/>
                <w:color w:val="000000"/>
                <w:kern w:val="0"/>
                <w:sz w:val="20"/>
                <w:szCs w:val="20"/>
                <w:lang/>
              </w:rPr>
              <w:br/>
              <w:t>《关于印发防腐蚀工等17个国家职业技能标准的通知》（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发〔2009〕90号）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炼焦工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《关于印发高炉原料工等27个工种国家职业标准的通知》（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发〔2008〕71号）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45</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工艺美术品制作人员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景泰蓝制</w:t>
            </w:r>
            <w:proofErr w:type="gramStart"/>
            <w:r>
              <w:rPr>
                <w:rFonts w:ascii="宋体" w:hAnsi="宋体" w:cs="宋体" w:hint="eastAsia"/>
                <w:color w:val="000000"/>
                <w:kern w:val="0"/>
                <w:sz w:val="20"/>
                <w:szCs w:val="20"/>
                <w:lang/>
              </w:rPr>
              <w:t>作工</w:t>
            </w:r>
            <w:proofErr w:type="gramEnd"/>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轻工行业技能鉴定机构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《关于印发第八批林木种苗工等65个国家职业标准的通知》（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46</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木制品制造人员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手工木工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w:t>
            </w:r>
            <w:proofErr w:type="gramStart"/>
            <w:r>
              <w:rPr>
                <w:rFonts w:ascii="宋体" w:hAnsi="宋体" w:cs="宋体" w:hint="eastAsia"/>
                <w:color w:val="000000"/>
                <w:kern w:val="0"/>
                <w:sz w:val="20"/>
                <w:szCs w:val="20"/>
                <w:lang/>
              </w:rPr>
              <w:t>门相关</w:t>
            </w:r>
            <w:proofErr w:type="gramEnd"/>
            <w:r>
              <w:rPr>
                <w:rFonts w:ascii="宋体" w:hAnsi="宋体" w:cs="宋体" w:hint="eastAsia"/>
                <w:color w:val="000000"/>
                <w:kern w:val="0"/>
                <w:sz w:val="20"/>
                <w:szCs w:val="20"/>
                <w:lang/>
              </w:rPr>
              <w:t>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《关于印发手工木工等8个国家职业技能标准的通知》（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发〔2011〕129号）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47</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纺织品和服装剪裁缝纫人员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服装制版师</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纺织行业技能鉴定机构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《关于印发第五批国家职业标准的通知》（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48</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印染人员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印染前处理工、印花工、印染后整理工、印染染化料配制工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纺织行业技能鉴定机构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《关于印发第十二批房地产策划师等54个国家职业标准的通知》（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纺织染色工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49</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织造人员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整经工、织布工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纺织行业技能鉴定机构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50</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纺纱人员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纺纱工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纺织行业技能鉴定机构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缫丝工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《关于印发第十二批房地产策划师等54个国家职业标准的通知》（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51</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纤维预处理人员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纺织纤维梳理工、并条工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纺织行业技能鉴定机构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52</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酒、饮料及精制茶制造人员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酿酒师、品酒师</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轻工行业技能鉴定机构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《关于印发第十八批平版印刷工等20个国家职业标准的通知》（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发〔2008〕5号）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酒精酿造工、白酒酿造工、啤酒酿造工、黄酒酿造工、果露酒酿造工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《关于印发第五批国家职业标准的通知》（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评茶员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供销行业技能鉴定机构、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《关于印发防腐蚀工等22个国家职业标准的通知》（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发〔2001〕3号）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53</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乳制品加工人员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乳品评鉴师</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轻工行业技能鉴定机构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《关于印发防腐蚀工等17个国家职业技能标准的通知》（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发〔2009〕90号）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54</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粮油加工人员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制米工、制粉工、制油工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粮食和物资储备行业技能鉴定机构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《关于印发粮油竞价交易员等7个国家职业标准的通知》（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发〔2005〕10号）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55</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动植物疫病防治人员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农作物植保员</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农业行业技能鉴定机构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《关于印发农作物种子繁育员等17个国家职业标准的通知》（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发〔2003〕3号）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动物疫病防治员、动物检疫检验员</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《关于印发果树园艺工等4个国家职业技能标准的通知》（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发〔2009〕99号）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水生物病害</w:t>
            </w:r>
            <w:proofErr w:type="gramStart"/>
            <w:r>
              <w:rPr>
                <w:rFonts w:ascii="宋体" w:hAnsi="宋体" w:cs="宋体" w:hint="eastAsia"/>
                <w:color w:val="000000"/>
                <w:kern w:val="0"/>
                <w:sz w:val="20"/>
                <w:szCs w:val="20"/>
                <w:lang/>
              </w:rPr>
              <w:t>防治员</w:t>
            </w:r>
            <w:proofErr w:type="gramEnd"/>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《关于印发农业实验工等7个国家职业技能标准的通知》（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发〔2010〕89号）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林业有害生物</w:t>
            </w:r>
            <w:proofErr w:type="gramStart"/>
            <w:r>
              <w:rPr>
                <w:rFonts w:ascii="宋体" w:hAnsi="宋体" w:cs="宋体" w:hint="eastAsia"/>
                <w:color w:val="000000"/>
                <w:kern w:val="0"/>
                <w:sz w:val="20"/>
                <w:szCs w:val="20"/>
                <w:lang/>
              </w:rPr>
              <w:t>防治员</w:t>
            </w:r>
            <w:proofErr w:type="gramEnd"/>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林业行业技能鉴定机构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《关于印发森林抚育工等11个国家职业技能标准的通知》（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发〔2015〕12号）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56</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农业生产服务人员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农机修理工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农业行业技能鉴定机构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《关于印发农情测报员等4个国家职业技能标准的通知》（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发〔2011〕88号）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沼气工</w:t>
            </w:r>
            <w:proofErr w:type="gramEnd"/>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《关于印发农业实验工等7个国家职业技能标准的通知》（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发〔2010〕89号）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农业技术员</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《关于印发农业技术指导员等5个国家职业标准的通知》（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发〔2007〕4号）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57</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康复矫正服务人员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助听器</w:t>
            </w:r>
            <w:proofErr w:type="gramStart"/>
            <w:r>
              <w:rPr>
                <w:rFonts w:ascii="宋体" w:hAnsi="宋体" w:cs="宋体" w:hint="eastAsia"/>
                <w:color w:val="000000"/>
                <w:kern w:val="0"/>
                <w:sz w:val="20"/>
                <w:szCs w:val="20"/>
                <w:lang/>
              </w:rPr>
              <w:t>验配师</w:t>
            </w:r>
            <w:proofErr w:type="gramEnd"/>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卫生计生行业技能鉴定机构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《关于印发第十七批铝制品制</w:t>
            </w:r>
            <w:proofErr w:type="gramStart"/>
            <w:r>
              <w:rPr>
                <w:rFonts w:ascii="宋体" w:hAnsi="宋体" w:cs="宋体" w:hint="eastAsia"/>
                <w:color w:val="000000"/>
                <w:kern w:val="0"/>
                <w:sz w:val="20"/>
                <w:szCs w:val="20"/>
                <w:lang/>
              </w:rPr>
              <w:t>作工</w:t>
            </w:r>
            <w:proofErr w:type="gramEnd"/>
            <w:r>
              <w:rPr>
                <w:rFonts w:ascii="宋体" w:hAnsi="宋体" w:cs="宋体" w:hint="eastAsia"/>
                <w:color w:val="000000"/>
                <w:kern w:val="0"/>
                <w:sz w:val="20"/>
                <w:szCs w:val="20"/>
                <w:lang/>
              </w:rPr>
              <w:t>等26个国家职业标准的通知》（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口腔修复体制</w:t>
            </w:r>
            <w:proofErr w:type="gramStart"/>
            <w:r>
              <w:rPr>
                <w:rFonts w:ascii="宋体" w:hAnsi="宋体" w:cs="宋体" w:hint="eastAsia"/>
                <w:color w:val="000000"/>
                <w:kern w:val="0"/>
                <w:sz w:val="20"/>
                <w:szCs w:val="20"/>
                <w:lang/>
              </w:rPr>
              <w:t>作工</w:t>
            </w:r>
            <w:proofErr w:type="gramEnd"/>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《关于印发反射疗法师等3个国家职业标准的通知》（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发〔2007〕11号）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眼镜验光员、眼镜定配工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《关于印发第十五批模具设计师等65个国家职业标准的通知》（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发〔2006〕33号）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58</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健康咨询服务人员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健康管理师</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卫生计生行业技能鉴定机构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《关于印发反射疗法师等３个国家职业标准的通知》（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发〔2007〕11号）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生殖健康咨询师</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《关于印发第十七批铝制品制</w:t>
            </w:r>
            <w:proofErr w:type="gramStart"/>
            <w:r>
              <w:rPr>
                <w:rFonts w:ascii="宋体" w:hAnsi="宋体" w:cs="宋体" w:hint="eastAsia"/>
                <w:color w:val="000000"/>
                <w:kern w:val="0"/>
                <w:sz w:val="20"/>
                <w:szCs w:val="20"/>
                <w:lang/>
              </w:rPr>
              <w:t>作工</w:t>
            </w:r>
            <w:proofErr w:type="gramEnd"/>
            <w:r>
              <w:rPr>
                <w:rFonts w:ascii="宋体" w:hAnsi="宋体" w:cs="宋体" w:hint="eastAsia"/>
                <w:color w:val="000000"/>
                <w:kern w:val="0"/>
                <w:sz w:val="20"/>
                <w:szCs w:val="20"/>
                <w:lang/>
              </w:rPr>
              <w:t>等26个国家职业标准的通知》（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57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59</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计算机和办公设备维修人员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信息通信网络终端维修员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电子通信行业技能鉴定机构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《关于印发线务员等4个国家职业技能标准的通知》（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发〔2009〕78号）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60</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汽车摩托车修理技术服务人员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汽车维修工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交通运输行业技能鉴定机构、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《关于印发中式烹调师等4个国家职业技能标准的通知》（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发〔2014〕62号）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r>
      <w:tr w:rsidR="007122DA" w:rsidTr="00944020">
        <w:trPr>
          <w:trHeight w:val="96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61</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保健服务人员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保健调理师</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中医药行业技能鉴定机构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《关于印发第七批速录师等14个国家职业标准的通知》（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发〔2003〕19号）</w:t>
            </w:r>
            <w:r>
              <w:rPr>
                <w:rFonts w:ascii="宋体" w:hAnsi="宋体" w:cs="宋体" w:hint="eastAsia"/>
                <w:color w:val="000000"/>
                <w:kern w:val="0"/>
                <w:sz w:val="20"/>
                <w:szCs w:val="20"/>
                <w:lang/>
              </w:rPr>
              <w:br/>
              <w:t>《关于印发中药调剂员等5个国家职业技能标准的通知》（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发〔2009〕94号）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62</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美容美发服务人员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美容师</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《关于印发第九批国家职业标准的通知》（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发〔2004〕7号）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美发师</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《关于印发船舶管系工等42个国家职业技能标准的通知》（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63</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生活照料服务人员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孤残儿童护理员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民政行业技能鉴定机构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《关于印发孤残儿童护理员和灾害信息员国家职业标准的通知》（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发〔2007〕26号）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育婴员</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《关于印发平版制版工等23个国家职业技能标准的通知》（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发〔2010〕39号）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保育员</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《关于印发船舶管系工等42个国家职业技能标准的通知》（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64</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有害生物防制人员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有害生物防制员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卫生计生行业技能鉴定机构、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65</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环境治理服务人员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工业固体废物处理处置工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化工行业技能鉴定机构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《关于印发紧急救助员等6个国家职业技能标准的通知》（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发〔2012〕54号）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66</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水文服务人员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水文勘测工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水利行业技能鉴定机构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《关于印发河道修防工等6个职业（工种）国家职业技能标准的通知》（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发〔2009〕69号）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67</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水利设施管</w:t>
            </w:r>
            <w:proofErr w:type="gramStart"/>
            <w:r>
              <w:rPr>
                <w:rFonts w:ascii="宋体" w:hAnsi="宋体" w:cs="宋体" w:hint="eastAsia"/>
                <w:color w:val="000000"/>
                <w:kern w:val="0"/>
                <w:sz w:val="20"/>
                <w:szCs w:val="20"/>
                <w:lang/>
              </w:rPr>
              <w:t>养人员</w:t>
            </w:r>
            <w:proofErr w:type="gramEnd"/>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河道修防工、水工闸门运行工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水利行业技能鉴定机构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《关于印发河道修防工等6个职业（工种）国家职业技能标准的通知》（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发〔2009〕69号）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水工监测工</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《关于印发水工监测工等3个国家职业技能标准的通知》（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发〔2010〕108号）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68</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地质勘查人员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地勘钻探工</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国土资源行业技能鉴定机构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《关于印发地质测量工等6个国家职业标准的通知》（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发〔2008〕7号）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地质调查员</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《关于印发海洋环境监测工等6个国家职业标准的通知》（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发〔2008〕4号）</w:t>
            </w:r>
            <w:r>
              <w:rPr>
                <w:rFonts w:ascii="宋体" w:hAnsi="宋体" w:cs="宋体" w:hint="eastAsia"/>
                <w:color w:val="000000"/>
                <w:kern w:val="0"/>
                <w:sz w:val="20"/>
                <w:szCs w:val="20"/>
                <w:lang/>
              </w:rPr>
              <w:br/>
              <w:t>《关于印发地质测量工等6个国家职业标准的通知》（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发〔2008〕7号）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地勘掘进工、地质实验员、</w:t>
            </w:r>
            <w:proofErr w:type="gramStart"/>
            <w:r>
              <w:rPr>
                <w:rFonts w:ascii="宋体" w:hAnsi="宋体" w:cs="宋体" w:hint="eastAsia"/>
                <w:color w:val="000000"/>
                <w:kern w:val="0"/>
                <w:sz w:val="20"/>
                <w:szCs w:val="20"/>
                <w:lang/>
              </w:rPr>
              <w:t>物探工</w:t>
            </w:r>
            <w:proofErr w:type="gramEnd"/>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《关于印发掘进工等7个国家职业技能标准的通知》（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发〔2010〕61号）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16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69</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检验、检测和计量服务人员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农产品食品检验员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农业、粮食和物资储备行业技能鉴定机构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《关于印发第三批国家职业标准的通知》（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发〔2002〕1号）</w:t>
            </w:r>
            <w:r>
              <w:rPr>
                <w:rFonts w:ascii="宋体" w:hAnsi="宋体" w:cs="宋体" w:hint="eastAsia"/>
                <w:color w:val="000000"/>
                <w:kern w:val="0"/>
                <w:sz w:val="20"/>
                <w:szCs w:val="20"/>
                <w:lang/>
              </w:rPr>
              <w:br/>
              <w:t>《关于印发农作物种子繁育员等17个国家职业标准的通知》（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发〔2003〕3号）</w:t>
            </w:r>
            <w:r>
              <w:rPr>
                <w:rFonts w:ascii="宋体" w:hAnsi="宋体" w:cs="宋体" w:hint="eastAsia"/>
                <w:color w:val="000000"/>
                <w:kern w:val="0"/>
                <w:sz w:val="20"/>
                <w:szCs w:val="20"/>
                <w:lang/>
              </w:rPr>
              <w:br/>
              <w:t>《关于印发粮油竞价交易员等7个国家职业标准的通知》（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发〔2005〕10号）</w:t>
            </w:r>
            <w:r>
              <w:rPr>
                <w:rFonts w:ascii="宋体" w:hAnsi="宋体" w:cs="宋体" w:hint="eastAsia"/>
                <w:color w:val="000000"/>
                <w:kern w:val="0"/>
                <w:sz w:val="20"/>
                <w:szCs w:val="20"/>
                <w:lang/>
              </w:rPr>
              <w:br/>
              <w:t>《关于印发啤酒花生产工等9个国家职业技能标准的通知》（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发〔2015〕5号）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纤维检验员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供销行业技能鉴定机构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《关于印发第三批国家职业标准的通知》（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发〔2002〕1号）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贵金属首饰与宝玉石检测员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轻工、珠宝首饰行业技能鉴定机构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《关于印发第三批国家职业标准的通知》（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发〔2002〕1号）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96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机动车检测工</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机械、交通运输行业技能鉴定机构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《关于印发第十批玩具设计师等68个国家职业标准的通知》（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发〔2005〕1号）</w:t>
            </w:r>
            <w:r>
              <w:rPr>
                <w:rFonts w:ascii="宋体" w:hAnsi="宋体" w:cs="宋体" w:hint="eastAsia"/>
                <w:color w:val="000000"/>
                <w:kern w:val="0"/>
                <w:sz w:val="20"/>
                <w:szCs w:val="20"/>
                <w:lang/>
              </w:rPr>
              <w:br/>
              <w:t>《关于印发汽车客运服务员等5个国家职业技能标准的通知》（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发〔2009〕76号）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70</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测绘服务人员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大地测量员、摄影测量员、地图</w:t>
            </w:r>
            <w:proofErr w:type="gramStart"/>
            <w:r>
              <w:rPr>
                <w:rFonts w:ascii="宋体" w:hAnsi="宋体" w:cs="宋体" w:hint="eastAsia"/>
                <w:color w:val="000000"/>
                <w:kern w:val="0"/>
                <w:sz w:val="20"/>
                <w:szCs w:val="20"/>
                <w:lang/>
              </w:rPr>
              <w:t>绘制员</w:t>
            </w:r>
            <w:proofErr w:type="gramEnd"/>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测绘地理信息行业技能鉴定机构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《关于印发大地测量员等5个国家职业标准的通知》（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发〔2006〕23号）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不动产测绘员</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《关于印发第五批国家职业标准的通知》（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发〔2003〕1号）</w:t>
            </w:r>
            <w:r>
              <w:rPr>
                <w:rFonts w:ascii="宋体" w:hAnsi="宋体" w:cs="宋体" w:hint="eastAsia"/>
                <w:color w:val="000000"/>
                <w:kern w:val="0"/>
                <w:sz w:val="20"/>
                <w:szCs w:val="20"/>
                <w:lang/>
              </w:rPr>
              <w:br/>
              <w:t>《关于印发大地测量员等5个国家职业标准的通知》（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发〔2006〕23号）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工程测量员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测绘地理信息、国土资源、交通运输行业技能鉴定机构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《关于印发大地测量员等5个国家职业标准的通知》（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发〔2006〕23号）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63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71</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安全保护服务人员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保安员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公安部</w:t>
            </w:r>
            <w:proofErr w:type="gramStart"/>
            <w:r>
              <w:rPr>
                <w:rFonts w:ascii="宋体" w:hAnsi="宋体" w:cs="宋体" w:hint="eastAsia"/>
                <w:color w:val="000000"/>
                <w:kern w:val="0"/>
                <w:sz w:val="20"/>
                <w:szCs w:val="20"/>
                <w:lang/>
              </w:rPr>
              <w:t>门相关</w:t>
            </w:r>
            <w:proofErr w:type="gramEnd"/>
            <w:r>
              <w:rPr>
                <w:rFonts w:ascii="宋体" w:hAnsi="宋体" w:cs="宋体" w:hint="eastAsia"/>
                <w:color w:val="000000"/>
                <w:kern w:val="0"/>
                <w:sz w:val="20"/>
                <w:szCs w:val="20"/>
                <w:lang/>
              </w:rPr>
              <w:t>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《关于印发保安员国家职业技能标准的通知》（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发〔2014〕88号）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60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安检员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民航行业技能鉴定机构、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《关于印发民航安全检查员国家职业标准的通知》（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智能楼宇管理员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w:t>
            </w:r>
            <w:proofErr w:type="gramStart"/>
            <w:r>
              <w:rPr>
                <w:rFonts w:ascii="宋体" w:hAnsi="宋体" w:cs="宋体" w:hint="eastAsia"/>
                <w:color w:val="000000"/>
                <w:kern w:val="0"/>
                <w:sz w:val="20"/>
                <w:szCs w:val="20"/>
                <w:lang/>
              </w:rPr>
              <w:t>门相关</w:t>
            </w:r>
            <w:proofErr w:type="gramEnd"/>
            <w:r>
              <w:rPr>
                <w:rFonts w:ascii="宋体" w:hAnsi="宋体" w:cs="宋体" w:hint="eastAsia"/>
                <w:color w:val="000000"/>
                <w:kern w:val="0"/>
                <w:sz w:val="20"/>
                <w:szCs w:val="20"/>
                <w:lang/>
              </w:rPr>
              <w:t>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《关于印发第十二批房地产策划师等54个国家职业标准的通知》（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安全评价师</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《关于印发第十八批平版印刷工等20个国家职业标准的通知》（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发〔2008〕5号）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72</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人力资源服务人员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劳动关系协调员</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《关于印发第十八批平版印刷工等20个国家职业标准的通知》（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发〔2008〕5号）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企业人力资源管理师</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《关于印发第十六批汽车加气站操作工等10个国家职业标准的通知》（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发〔2007〕3号）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72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73</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物业管理服务人员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中央空调系统运行操作员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住房城乡建设部</w:t>
            </w:r>
            <w:proofErr w:type="gramStart"/>
            <w:r>
              <w:rPr>
                <w:rFonts w:ascii="宋体" w:hAnsi="宋体" w:cs="宋体" w:hint="eastAsia"/>
                <w:color w:val="000000"/>
                <w:kern w:val="0"/>
                <w:sz w:val="20"/>
                <w:szCs w:val="20"/>
                <w:lang/>
              </w:rPr>
              <w:t>门相关</w:t>
            </w:r>
            <w:proofErr w:type="gramEnd"/>
            <w:r>
              <w:rPr>
                <w:rFonts w:ascii="宋体" w:hAnsi="宋体" w:cs="宋体" w:hint="eastAsia"/>
                <w:color w:val="000000"/>
                <w:kern w:val="0"/>
                <w:sz w:val="20"/>
                <w:szCs w:val="20"/>
                <w:lang/>
              </w:rPr>
              <w:t>机构、</w:t>
            </w: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《关于印发第五批国家职业标准的通知》（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发〔2003〕1号）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96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74</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信息通信网络运行管理人员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信息通信网络运行管理员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电子通信行业技能鉴定机构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《关于印发第十八批平版印刷工等20个国家职业标准的通知》（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发〔2008〕5号）</w:t>
            </w:r>
            <w:r>
              <w:rPr>
                <w:rFonts w:ascii="宋体" w:hAnsi="宋体" w:cs="宋体" w:hint="eastAsia"/>
                <w:color w:val="000000"/>
                <w:kern w:val="0"/>
                <w:sz w:val="20"/>
                <w:szCs w:val="20"/>
                <w:lang/>
              </w:rPr>
              <w:br/>
              <w:t>《关于印发电信业务营业员等四个国家职业技能标准的通知》（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发〔2011〕114号）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75</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广播电视传输服务人员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广播电视</w:t>
            </w:r>
            <w:proofErr w:type="gramStart"/>
            <w:r>
              <w:rPr>
                <w:rFonts w:ascii="宋体" w:hAnsi="宋体" w:cs="宋体" w:hint="eastAsia"/>
                <w:color w:val="000000"/>
                <w:kern w:val="0"/>
                <w:sz w:val="20"/>
                <w:szCs w:val="20"/>
                <w:lang/>
              </w:rPr>
              <w:t>天线工</w:t>
            </w:r>
            <w:proofErr w:type="gramEnd"/>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广电行业技能鉴定机构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《关于印发广播电视天线工和电影放映员国家职业技能标准的通知》（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发〔2011〕15号）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有线广播电视机线员</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《关于印发有线广播电视机线员国家职业标准的通知》（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发〔2006〕3号）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76</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信息通信网络维护人员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信息通信网络机务员</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电子通信行业技能鉴定机构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《关于印发电信业务营业员等四个国家职业技能标准的通知》（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发〔2011〕114号）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信息通信网络线</w:t>
            </w:r>
            <w:proofErr w:type="gramStart"/>
            <w:r>
              <w:rPr>
                <w:rFonts w:ascii="宋体" w:hAnsi="宋体" w:cs="宋体" w:hint="eastAsia"/>
                <w:color w:val="000000"/>
                <w:kern w:val="0"/>
                <w:sz w:val="20"/>
                <w:szCs w:val="20"/>
                <w:lang/>
              </w:rPr>
              <w:t>务</w:t>
            </w:r>
            <w:proofErr w:type="gramEnd"/>
            <w:r>
              <w:rPr>
                <w:rFonts w:ascii="宋体" w:hAnsi="宋体" w:cs="宋体" w:hint="eastAsia"/>
                <w:color w:val="000000"/>
                <w:kern w:val="0"/>
                <w:sz w:val="20"/>
                <w:szCs w:val="20"/>
                <w:lang/>
              </w:rPr>
              <w:t>员</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《关于印发线务员等4个国家职业技能标准的通知》（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发〔2009〕78号）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99"/>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77</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餐饮服务人员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中式烹调师</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人社部门</w:t>
            </w:r>
            <w:proofErr w:type="gramEnd"/>
            <w:r>
              <w:rPr>
                <w:rFonts w:ascii="宋体" w:hAnsi="宋体" w:cs="宋体" w:hint="eastAsia"/>
                <w:color w:val="000000"/>
                <w:kern w:val="0"/>
                <w:sz w:val="20"/>
                <w:szCs w:val="20"/>
                <w:lang/>
              </w:rPr>
              <w:t>技能鉴定机构会同有关行业协会</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《关于印发中式烹调师等4个国家职业技能标准的通知》（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发〔2014〕62号）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中式面点师、西式烹调师、西式面点师</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《关于印发平版制版工等23个国家职业技能标准的通知》（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发〔2010〕39号）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茶艺师</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《关于印发第四批国家职业标准的通知》（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发〔2002〕10号）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78</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仓储人员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（粮油）仓储管理员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粮食和物资储备行业技能鉴定机构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《关于印发粮油竞价交易员等7个国家职业标准的通知》（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发〔2005〕10号）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79</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航空运输服务人员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民航乘务员</w:t>
            </w:r>
          </w:p>
        </w:tc>
        <w:tc>
          <w:tcPr>
            <w:tcW w:w="2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民航行业技能鉴定机构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《关于印发民航乘务员等2个国家职业标准的通知》（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发〔2006〕27号）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机场运行指挥员</w:t>
            </w:r>
          </w:p>
        </w:tc>
        <w:tc>
          <w:tcPr>
            <w:tcW w:w="2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《关于印发第十九批矿山救护工等22个国家职业标准的通知》（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发〔2008〕6号）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道路运输服务人员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机动车驾驶教练员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交通运输行业技能鉴定机构</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《关于印发机动车驾驶教练员国家职业技能标准的通知》（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发〔2011〕26号）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285"/>
        </w:trPr>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81</w:t>
            </w:r>
          </w:p>
        </w:tc>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消防和应急救援人员</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消防员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消防行业</w:t>
            </w:r>
            <w:proofErr w:type="gramEnd"/>
            <w:r>
              <w:rPr>
                <w:rFonts w:ascii="宋体" w:hAnsi="宋体" w:cs="宋体" w:hint="eastAsia"/>
                <w:color w:val="000000"/>
                <w:kern w:val="0"/>
                <w:sz w:val="20"/>
                <w:szCs w:val="20"/>
                <w:lang/>
              </w:rPr>
              <w:t>技能鉴定机构</w:t>
            </w: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水平</w:t>
            </w:r>
            <w:r>
              <w:rPr>
                <w:rFonts w:ascii="宋体" w:hAnsi="宋体" w:cs="宋体" w:hint="eastAsia"/>
                <w:color w:val="000000"/>
                <w:kern w:val="0"/>
                <w:sz w:val="20"/>
                <w:szCs w:val="20"/>
                <w:lang/>
              </w:rPr>
              <w:br/>
              <w:t>评价类</w:t>
            </w: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《关于印发灭火救援员国家职业技能标准的通知》（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发〔2011〕18号）</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森林消防员</w:t>
            </w:r>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林业行业技能鉴定机构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《关于印发第十二批房地产策划师等54个国家职业标准的通知》（</w:t>
            </w:r>
            <w:proofErr w:type="gramStart"/>
            <w:r>
              <w:rPr>
                <w:rFonts w:ascii="宋体" w:hAnsi="宋体" w:cs="宋体" w:hint="eastAsia"/>
                <w:color w:val="000000"/>
                <w:kern w:val="0"/>
                <w:sz w:val="20"/>
                <w:szCs w:val="20"/>
                <w:lang/>
              </w:rPr>
              <w:t>劳社厅</w:t>
            </w:r>
            <w:proofErr w:type="gramEnd"/>
            <w:r>
              <w:rPr>
                <w:rFonts w:ascii="宋体" w:hAnsi="宋体" w:cs="宋体" w:hint="eastAsia"/>
                <w:color w:val="000000"/>
                <w:kern w:val="0"/>
                <w:sz w:val="20"/>
                <w:szCs w:val="20"/>
                <w:lang/>
              </w:rPr>
              <w:t>发〔2006〕1号）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r w:rsidR="007122DA" w:rsidTr="00944020">
        <w:trPr>
          <w:trHeight w:val="480"/>
        </w:trPr>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应急</w:t>
            </w:r>
            <w:proofErr w:type="gramStart"/>
            <w:r>
              <w:rPr>
                <w:rFonts w:ascii="宋体" w:hAnsi="宋体" w:cs="宋体" w:hint="eastAsia"/>
                <w:color w:val="000000"/>
                <w:kern w:val="0"/>
                <w:sz w:val="20"/>
                <w:szCs w:val="20"/>
                <w:lang/>
              </w:rPr>
              <w:t>救援员</w:t>
            </w:r>
            <w:proofErr w:type="gramEnd"/>
          </w:p>
        </w:tc>
        <w:tc>
          <w:tcPr>
            <w:tcW w:w="2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紧急救援行业技能鉴定机构</w:t>
            </w:r>
          </w:p>
        </w:tc>
        <w:tc>
          <w:tcPr>
            <w:tcW w:w="8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center"/>
              <w:rPr>
                <w:rFonts w:ascii="宋体" w:hAnsi="宋体" w:cs="宋体"/>
                <w:color w:val="000000"/>
                <w:sz w:val="20"/>
                <w:szCs w:val="20"/>
              </w:rPr>
            </w:pPr>
          </w:p>
        </w:tc>
        <w:tc>
          <w:tcPr>
            <w:tcW w:w="67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《关于印发紧急救助员等6个国家职业技能标准的通知》（</w:t>
            </w:r>
            <w:proofErr w:type="gramStart"/>
            <w:r>
              <w:rPr>
                <w:rFonts w:ascii="宋体" w:hAnsi="宋体" w:cs="宋体" w:hint="eastAsia"/>
                <w:color w:val="000000"/>
                <w:kern w:val="0"/>
                <w:sz w:val="20"/>
                <w:szCs w:val="20"/>
                <w:lang/>
              </w:rPr>
              <w:t>人社厅</w:t>
            </w:r>
            <w:proofErr w:type="gramEnd"/>
            <w:r>
              <w:rPr>
                <w:rFonts w:ascii="宋体" w:hAnsi="宋体" w:cs="宋体" w:hint="eastAsia"/>
                <w:color w:val="000000"/>
                <w:kern w:val="0"/>
                <w:sz w:val="20"/>
                <w:szCs w:val="20"/>
                <w:lang/>
              </w:rPr>
              <w:t>发〔2012〕54号）</w:t>
            </w: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22DA" w:rsidRDefault="007122DA" w:rsidP="00944020">
            <w:pPr>
              <w:jc w:val="left"/>
              <w:rPr>
                <w:rFonts w:ascii="宋体" w:hAnsi="宋体" w:cs="宋体"/>
                <w:color w:val="000000"/>
                <w:sz w:val="20"/>
                <w:szCs w:val="20"/>
              </w:rPr>
            </w:pPr>
          </w:p>
        </w:tc>
      </w:tr>
    </w:tbl>
    <w:p w:rsidR="007122DA" w:rsidRDefault="007122DA" w:rsidP="007122DA"/>
    <w:p w:rsidR="007122DA" w:rsidRDefault="007122DA" w:rsidP="007122DA">
      <w:pPr>
        <w:pStyle w:val="a5"/>
        <w:shd w:val="clear" w:color="auto" w:fill="FFFFFF"/>
        <w:spacing w:before="0" w:beforeAutospacing="0" w:after="0" w:afterAutospacing="0" w:line="580" w:lineRule="atLeast"/>
        <w:jc w:val="both"/>
        <w:rPr>
          <w:rFonts w:ascii="仿宋_GB2312" w:eastAsia="仿宋_GB2312"/>
          <w:sz w:val="32"/>
          <w:szCs w:val="32"/>
        </w:rPr>
      </w:pPr>
    </w:p>
    <w:p w:rsidR="00895BAD" w:rsidRPr="007122DA" w:rsidRDefault="00895BAD" w:rsidP="007122DA">
      <w:pPr>
        <w:ind w:left="284" w:hanging="284"/>
      </w:pPr>
    </w:p>
    <w:sectPr w:rsidR="00895BAD" w:rsidRPr="007122DA" w:rsidSect="0007390F">
      <w:pgSz w:w="16783" w:h="11850" w:orient="landscape"/>
      <w:pgMar w:top="720" w:right="720" w:bottom="720" w:left="72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6C2" w:rsidRDefault="00F116C2" w:rsidP="007122DA">
      <w:r>
        <w:separator/>
      </w:r>
    </w:p>
  </w:endnote>
  <w:endnote w:type="continuationSeparator" w:id="0">
    <w:p w:rsidR="00F116C2" w:rsidRDefault="00F116C2" w:rsidP="00712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6C2" w:rsidRDefault="00F116C2" w:rsidP="007122DA">
      <w:r>
        <w:separator/>
      </w:r>
    </w:p>
  </w:footnote>
  <w:footnote w:type="continuationSeparator" w:id="0">
    <w:p w:rsidR="00F116C2" w:rsidRDefault="00F116C2" w:rsidP="00712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2D7DAD"/>
    <w:multiLevelType w:val="singleLevel"/>
    <w:tmpl w:val="FE2D7DA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22DA"/>
    <w:rsid w:val="0000161D"/>
    <w:rsid w:val="000162E0"/>
    <w:rsid w:val="00017CE3"/>
    <w:rsid w:val="00020B5C"/>
    <w:rsid w:val="00026EB0"/>
    <w:rsid w:val="00034180"/>
    <w:rsid w:val="00041FD0"/>
    <w:rsid w:val="000A43F4"/>
    <w:rsid w:val="000A6795"/>
    <w:rsid w:val="000E2848"/>
    <w:rsid w:val="000E3101"/>
    <w:rsid w:val="000E6B83"/>
    <w:rsid w:val="000F07ED"/>
    <w:rsid w:val="0011550A"/>
    <w:rsid w:val="00116A6A"/>
    <w:rsid w:val="001179F2"/>
    <w:rsid w:val="00132E77"/>
    <w:rsid w:val="00136091"/>
    <w:rsid w:val="00157D5C"/>
    <w:rsid w:val="00171830"/>
    <w:rsid w:val="00196199"/>
    <w:rsid w:val="0019696F"/>
    <w:rsid w:val="001B1202"/>
    <w:rsid w:val="001B2728"/>
    <w:rsid w:val="001B45EC"/>
    <w:rsid w:val="001D231D"/>
    <w:rsid w:val="001E7819"/>
    <w:rsid w:val="00201CC7"/>
    <w:rsid w:val="0021775D"/>
    <w:rsid w:val="002350B0"/>
    <w:rsid w:val="00241F30"/>
    <w:rsid w:val="0024554A"/>
    <w:rsid w:val="00246E60"/>
    <w:rsid w:val="0025365D"/>
    <w:rsid w:val="0025528D"/>
    <w:rsid w:val="00271FAD"/>
    <w:rsid w:val="002766EF"/>
    <w:rsid w:val="002A3D6C"/>
    <w:rsid w:val="002B5269"/>
    <w:rsid w:val="002B5835"/>
    <w:rsid w:val="002B6D12"/>
    <w:rsid w:val="002C2033"/>
    <w:rsid w:val="002C34D7"/>
    <w:rsid w:val="002D2B75"/>
    <w:rsid w:val="002D6105"/>
    <w:rsid w:val="002F2785"/>
    <w:rsid w:val="002F7180"/>
    <w:rsid w:val="00302761"/>
    <w:rsid w:val="00304CC2"/>
    <w:rsid w:val="00361F18"/>
    <w:rsid w:val="003866F7"/>
    <w:rsid w:val="00391E45"/>
    <w:rsid w:val="003940F5"/>
    <w:rsid w:val="003A07ED"/>
    <w:rsid w:val="003C78F6"/>
    <w:rsid w:val="003D0467"/>
    <w:rsid w:val="003E21EA"/>
    <w:rsid w:val="003F2C9E"/>
    <w:rsid w:val="0040443B"/>
    <w:rsid w:val="0040667C"/>
    <w:rsid w:val="004160F2"/>
    <w:rsid w:val="004461D2"/>
    <w:rsid w:val="00471704"/>
    <w:rsid w:val="004839B5"/>
    <w:rsid w:val="00483D44"/>
    <w:rsid w:val="004A7160"/>
    <w:rsid w:val="004B7358"/>
    <w:rsid w:val="004D42C9"/>
    <w:rsid w:val="004F7486"/>
    <w:rsid w:val="0051190A"/>
    <w:rsid w:val="00515745"/>
    <w:rsid w:val="00523ADA"/>
    <w:rsid w:val="00542775"/>
    <w:rsid w:val="00552650"/>
    <w:rsid w:val="005B5DFB"/>
    <w:rsid w:val="005C701E"/>
    <w:rsid w:val="005D7FBD"/>
    <w:rsid w:val="005E2EC3"/>
    <w:rsid w:val="005E5ACF"/>
    <w:rsid w:val="005E7943"/>
    <w:rsid w:val="005F44C7"/>
    <w:rsid w:val="005F7A48"/>
    <w:rsid w:val="00601D13"/>
    <w:rsid w:val="0060228C"/>
    <w:rsid w:val="00603FD4"/>
    <w:rsid w:val="00647665"/>
    <w:rsid w:val="00650DA2"/>
    <w:rsid w:val="00663679"/>
    <w:rsid w:val="00671D4A"/>
    <w:rsid w:val="00677B57"/>
    <w:rsid w:val="00686247"/>
    <w:rsid w:val="00694509"/>
    <w:rsid w:val="006B339F"/>
    <w:rsid w:val="006C2D4D"/>
    <w:rsid w:val="006E4A1D"/>
    <w:rsid w:val="00711811"/>
    <w:rsid w:val="007122DA"/>
    <w:rsid w:val="0071692B"/>
    <w:rsid w:val="007457DD"/>
    <w:rsid w:val="007640F8"/>
    <w:rsid w:val="00774C2A"/>
    <w:rsid w:val="007A11F2"/>
    <w:rsid w:val="007A4E32"/>
    <w:rsid w:val="007B4EEF"/>
    <w:rsid w:val="007B7314"/>
    <w:rsid w:val="007D1C30"/>
    <w:rsid w:val="007F768B"/>
    <w:rsid w:val="00802BFA"/>
    <w:rsid w:val="00841D9C"/>
    <w:rsid w:val="00844275"/>
    <w:rsid w:val="00845CB5"/>
    <w:rsid w:val="008610A3"/>
    <w:rsid w:val="00862307"/>
    <w:rsid w:val="0087572B"/>
    <w:rsid w:val="00882CAA"/>
    <w:rsid w:val="00895BAD"/>
    <w:rsid w:val="008B4FAA"/>
    <w:rsid w:val="008C2DEF"/>
    <w:rsid w:val="008C46BD"/>
    <w:rsid w:val="008D7E00"/>
    <w:rsid w:val="00937296"/>
    <w:rsid w:val="009405B2"/>
    <w:rsid w:val="009630ED"/>
    <w:rsid w:val="009665AC"/>
    <w:rsid w:val="0097002F"/>
    <w:rsid w:val="009730BB"/>
    <w:rsid w:val="009801F8"/>
    <w:rsid w:val="009923E7"/>
    <w:rsid w:val="009B7092"/>
    <w:rsid w:val="009C6F24"/>
    <w:rsid w:val="009D1220"/>
    <w:rsid w:val="009D6BBD"/>
    <w:rsid w:val="009E4D28"/>
    <w:rsid w:val="00A037C4"/>
    <w:rsid w:val="00A22E00"/>
    <w:rsid w:val="00A3267D"/>
    <w:rsid w:val="00A400EF"/>
    <w:rsid w:val="00A562C8"/>
    <w:rsid w:val="00A71C1A"/>
    <w:rsid w:val="00A73625"/>
    <w:rsid w:val="00A97546"/>
    <w:rsid w:val="00AA3CC8"/>
    <w:rsid w:val="00AA61C2"/>
    <w:rsid w:val="00AB6226"/>
    <w:rsid w:val="00AE6640"/>
    <w:rsid w:val="00B33A66"/>
    <w:rsid w:val="00B56FAB"/>
    <w:rsid w:val="00B6083A"/>
    <w:rsid w:val="00B70E08"/>
    <w:rsid w:val="00B710C3"/>
    <w:rsid w:val="00B76FE3"/>
    <w:rsid w:val="00B941FA"/>
    <w:rsid w:val="00BA3969"/>
    <w:rsid w:val="00BA3C5E"/>
    <w:rsid w:val="00BC1EE1"/>
    <w:rsid w:val="00BC39C9"/>
    <w:rsid w:val="00BC5558"/>
    <w:rsid w:val="00BE5493"/>
    <w:rsid w:val="00C057E5"/>
    <w:rsid w:val="00C14064"/>
    <w:rsid w:val="00C16A24"/>
    <w:rsid w:val="00C42B20"/>
    <w:rsid w:val="00C51E26"/>
    <w:rsid w:val="00C81AAB"/>
    <w:rsid w:val="00CA0E06"/>
    <w:rsid w:val="00CB5231"/>
    <w:rsid w:val="00CC139E"/>
    <w:rsid w:val="00CE4E2F"/>
    <w:rsid w:val="00CF1A5A"/>
    <w:rsid w:val="00D20650"/>
    <w:rsid w:val="00D22E66"/>
    <w:rsid w:val="00D26451"/>
    <w:rsid w:val="00D3079F"/>
    <w:rsid w:val="00D42549"/>
    <w:rsid w:val="00D551B4"/>
    <w:rsid w:val="00D65192"/>
    <w:rsid w:val="00D86CE7"/>
    <w:rsid w:val="00D9455E"/>
    <w:rsid w:val="00DB7118"/>
    <w:rsid w:val="00DB75DF"/>
    <w:rsid w:val="00E03332"/>
    <w:rsid w:val="00E07AD7"/>
    <w:rsid w:val="00E477D5"/>
    <w:rsid w:val="00E47CDD"/>
    <w:rsid w:val="00E516C3"/>
    <w:rsid w:val="00E83A78"/>
    <w:rsid w:val="00E90E59"/>
    <w:rsid w:val="00E96E8F"/>
    <w:rsid w:val="00EB51C7"/>
    <w:rsid w:val="00ED18A8"/>
    <w:rsid w:val="00EE4111"/>
    <w:rsid w:val="00EF2B2B"/>
    <w:rsid w:val="00F116C2"/>
    <w:rsid w:val="00F21111"/>
    <w:rsid w:val="00F25096"/>
    <w:rsid w:val="00F3136B"/>
    <w:rsid w:val="00F35DAC"/>
    <w:rsid w:val="00F4107E"/>
    <w:rsid w:val="00F450A2"/>
    <w:rsid w:val="00F503B2"/>
    <w:rsid w:val="00F518D5"/>
    <w:rsid w:val="00F8431D"/>
    <w:rsid w:val="00F91CFB"/>
    <w:rsid w:val="00F9320C"/>
    <w:rsid w:val="00FA4053"/>
    <w:rsid w:val="00FB08D2"/>
    <w:rsid w:val="00FB35A9"/>
    <w:rsid w:val="00FE4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2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12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7122DA"/>
    <w:rPr>
      <w:sz w:val="18"/>
      <w:szCs w:val="18"/>
    </w:rPr>
  </w:style>
  <w:style w:type="paragraph" w:styleId="a4">
    <w:name w:val="footer"/>
    <w:basedOn w:val="a"/>
    <w:link w:val="Char0"/>
    <w:unhideWhenUsed/>
    <w:qFormat/>
    <w:rsid w:val="007122DA"/>
    <w:pPr>
      <w:tabs>
        <w:tab w:val="center" w:pos="4153"/>
        <w:tab w:val="right" w:pos="8306"/>
      </w:tabs>
      <w:snapToGrid w:val="0"/>
      <w:jc w:val="left"/>
    </w:pPr>
    <w:rPr>
      <w:sz w:val="18"/>
      <w:szCs w:val="18"/>
    </w:rPr>
  </w:style>
  <w:style w:type="character" w:customStyle="1" w:styleId="Char0">
    <w:name w:val="页脚 Char"/>
    <w:basedOn w:val="a0"/>
    <w:link w:val="a4"/>
    <w:qFormat/>
    <w:rsid w:val="007122DA"/>
    <w:rPr>
      <w:sz w:val="18"/>
      <w:szCs w:val="18"/>
    </w:rPr>
  </w:style>
  <w:style w:type="paragraph" w:styleId="a5">
    <w:name w:val="Normal (Web)"/>
    <w:basedOn w:val="a"/>
    <w:uiPriority w:val="99"/>
    <w:unhideWhenUsed/>
    <w:qFormat/>
    <w:rsid w:val="007122DA"/>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qFormat/>
    <w:rsid w:val="007122DA"/>
    <w:rPr>
      <w:color w:val="0000FF"/>
      <w:u w:val="single"/>
    </w:rPr>
  </w:style>
  <w:style w:type="paragraph" w:customStyle="1" w:styleId="reader-word-layer">
    <w:name w:val="reader-word-layer"/>
    <w:basedOn w:val="a"/>
    <w:qFormat/>
    <w:rsid w:val="007122DA"/>
    <w:pPr>
      <w:widowControl/>
      <w:spacing w:before="100" w:beforeAutospacing="1" w:after="100" w:afterAutospacing="1"/>
      <w:jc w:val="left"/>
    </w:pPr>
    <w:rPr>
      <w:rFonts w:ascii="宋体" w:hAnsi="宋体" w:cs="宋体"/>
      <w:kern w:val="0"/>
      <w:sz w:val="24"/>
    </w:rPr>
  </w:style>
  <w:style w:type="character" w:customStyle="1" w:styleId="font121">
    <w:name w:val="font121"/>
    <w:basedOn w:val="a0"/>
    <w:qFormat/>
    <w:rsid w:val="007122DA"/>
    <w:rPr>
      <w:rFonts w:ascii="宋体" w:eastAsia="宋体" w:hAnsi="宋体" w:cs="宋体" w:hint="eastAsia"/>
      <w:b/>
      <w:color w:val="000000"/>
      <w:sz w:val="32"/>
      <w:szCs w:val="32"/>
      <w:u w:val="none"/>
    </w:rPr>
  </w:style>
  <w:style w:type="character" w:customStyle="1" w:styleId="font11">
    <w:name w:val="font11"/>
    <w:basedOn w:val="a0"/>
    <w:qFormat/>
    <w:rsid w:val="007122DA"/>
    <w:rPr>
      <w:rFonts w:ascii="楷体_GB2312" w:eastAsia="楷体_GB2312" w:cs="楷体_GB2312"/>
      <w:b/>
      <w:color w:val="000000"/>
      <w:sz w:val="32"/>
      <w:szCs w:val="3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2982</Words>
  <Characters>17004</Characters>
  <Application>Microsoft Office Word</Application>
  <DocSecurity>0</DocSecurity>
  <Lines>141</Lines>
  <Paragraphs>39</Paragraphs>
  <ScaleCrop>false</ScaleCrop>
  <Company>盐田区政府</Company>
  <LinksUpToDate>false</LinksUpToDate>
  <CharactersWithSpaces>19947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总工会收发文</dc:creator>
  <cp:keywords/>
  <dc:description/>
  <cp:lastModifiedBy>总工会收发文</cp:lastModifiedBy>
  <cp:revision>2</cp:revision>
  <dcterms:created xsi:type="dcterms:W3CDTF">2020-03-31T07:19:00Z</dcterms:created>
  <dcterms:modified xsi:type="dcterms:W3CDTF">2020-03-31T07:20:00Z</dcterms:modified>
</cp:coreProperties>
</file>