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深圳盐田综合保税区经济发展服务中心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拨款材料要求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请受资助单位按照要求提交拨款申请材料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一、受资助单位拨款申请函（模板详见附件2-1），。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2024年6月25日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（星期二）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b/>
          <w:sz w:val="32"/>
          <w:szCs w:val="32"/>
        </w:rPr>
        <w:t>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：00时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  <w:lang w:eastAsia="zh-CN"/>
        </w:rPr>
        <w:t>提交至深圳盐田综合保税区经济发展服务中心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511室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受资助单位拨款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深圳盐田综合保税区经济发展服务中心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前来办理《盐田区2024年一季度经济稳增长支持措施》支持跨境电商1210业务拓展项目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拨款手续</w:t>
      </w:r>
      <w:r>
        <w:rPr>
          <w:rFonts w:hint="eastAsia" w:ascii="仿宋_GB2312" w:hAnsi="仿宋_GB2312" w:eastAsia="仿宋_GB2312" w:cs="仿宋_GB2312"/>
          <w:sz w:val="32"/>
          <w:szCs w:val="32"/>
        </w:rPr>
        <w:t>，资助金额计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Y2RhNDhiYjY1ZjNlYWEyNjE0ZjAyNzQxMjM4YmQifQ=="/>
  </w:docVars>
  <w:rsids>
    <w:rsidRoot w:val="00000000"/>
    <w:rsid w:val="011A54F5"/>
    <w:rsid w:val="030724BF"/>
    <w:rsid w:val="038B6C55"/>
    <w:rsid w:val="0DF117BB"/>
    <w:rsid w:val="140846F6"/>
    <w:rsid w:val="17FA7EBA"/>
    <w:rsid w:val="20AE0BBE"/>
    <w:rsid w:val="22976062"/>
    <w:rsid w:val="26E1346B"/>
    <w:rsid w:val="28A46F26"/>
    <w:rsid w:val="2BC2299B"/>
    <w:rsid w:val="32B82873"/>
    <w:rsid w:val="33A64B19"/>
    <w:rsid w:val="34B34EDD"/>
    <w:rsid w:val="362E78E4"/>
    <w:rsid w:val="3EE007AB"/>
    <w:rsid w:val="43007A78"/>
    <w:rsid w:val="4A911D4B"/>
    <w:rsid w:val="4AC47ADF"/>
    <w:rsid w:val="4C8A0602"/>
    <w:rsid w:val="5A556AAC"/>
    <w:rsid w:val="5CC5523A"/>
    <w:rsid w:val="5D171A8B"/>
    <w:rsid w:val="5FFFE08D"/>
    <w:rsid w:val="646A5A88"/>
    <w:rsid w:val="675A4D0B"/>
    <w:rsid w:val="684F64F3"/>
    <w:rsid w:val="6BBD65B7"/>
    <w:rsid w:val="71FA0B60"/>
    <w:rsid w:val="73005A85"/>
    <w:rsid w:val="747EF8E3"/>
    <w:rsid w:val="75DECB1F"/>
    <w:rsid w:val="790C55D8"/>
    <w:rsid w:val="7A157E8A"/>
    <w:rsid w:val="7AA87C57"/>
    <w:rsid w:val="7AE93A11"/>
    <w:rsid w:val="7EFF9AA4"/>
    <w:rsid w:val="EAA786EE"/>
    <w:rsid w:val="FD89A4D1"/>
    <w:rsid w:val="FEEE9FF8"/>
    <w:rsid w:val="FF7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sz w:val="24"/>
      <w:szCs w:val="24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343</Characters>
  <Lines>0</Lines>
  <Paragraphs>0</Paragraphs>
  <TotalTime>2</TotalTime>
  <ScaleCrop>false</ScaleCrop>
  <LinksUpToDate>false</LinksUpToDate>
  <CharactersWithSpaces>499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2021-04-26T01:29:00Z</dcterms:created>
  <dc:creator>yt</dc:creator>
  <cp:lastModifiedBy>慧叮</cp:lastModifiedBy>
  <cp:lastPrinted>2021-05-14T02:31:00Z</cp:lastPrinted>
  <dcterms:modified xsi:type="dcterms:W3CDTF">2024-06-14T13:46:39Z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79CA7F83843A4093A5FDC38525BC169D</vt:lpwstr>
  </property>
</Properties>
</file>