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附件1</w:t>
      </w:r>
    </w:p>
    <w:p>
      <w:pPr>
        <w:widowControl w:val="0"/>
        <w:snapToGrid w:val="0"/>
        <w:spacing w:before="0" w:after="0" w:line="24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  <w:t>供应商基本情况表</w:t>
      </w:r>
    </w:p>
    <w:p>
      <w:pPr>
        <w:spacing w:after="100" w:line="400" w:lineRule="exact"/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 xml:space="preserve">     填表日期：   年   月   日</w:t>
      </w:r>
    </w:p>
    <w:tbl>
      <w:tblPr>
        <w:tblStyle w:val="4"/>
        <w:tblW w:w="89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738"/>
        <w:gridCol w:w="1530"/>
        <w:gridCol w:w="964"/>
        <w:gridCol w:w="1247"/>
        <w:gridCol w:w="681"/>
        <w:gridCol w:w="56"/>
        <w:gridCol w:w="1474"/>
        <w:gridCol w:w="1474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7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49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00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74" w:type="dxa"/>
            <w:gridSpan w:val="2"/>
            <w:noWrap w:val="0"/>
            <w:vAlign w:val="center"/>
          </w:tcPr>
          <w:p>
            <w:pPr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49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300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1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794" w:hRule="atLeast"/>
          <w:jc w:val="center"/>
        </w:trPr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26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96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98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4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劳动合同</w:t>
            </w:r>
          </w:p>
          <w:p>
            <w:pPr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缴纳社会</w:t>
            </w:r>
          </w:p>
          <w:p>
            <w:pPr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1"/>
          <w:wAfter w:w="1" w:type="dxa"/>
          <w:trHeight w:val="794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54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54" w:hRule="atLeast"/>
          <w:jc w:val="center"/>
        </w:trPr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负责人</w:t>
            </w:r>
          </w:p>
        </w:tc>
        <w:tc>
          <w:tcPr>
            <w:tcW w:w="96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54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项目团队人员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54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widowControl w:val="0"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项目团队人员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  <w:jc w:val="center"/>
        </w:trPr>
        <w:tc>
          <w:tcPr>
            <w:tcW w:w="8901" w:type="dxa"/>
            <w:gridSpan w:val="10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说明：同一职务有多人担任（如项目团队人员），应分行填写。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1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54" w:hRule="atLeast"/>
          <w:jc w:val="center"/>
        </w:trPr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6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221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368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2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2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D55F5"/>
    <w:rsid w:val="7FBD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/>
      <w:sz w:val="32"/>
      <w:szCs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2025-11-13T16:00:00Z</dcterms:created>
  <dc:creator>田一乔</dc:creator>
  <cp:lastModifiedBy>田一乔</cp:lastModifiedBy>
  <dcterms:modified xsi:type="dcterms:W3CDTF">2025-11-13T16:01:27Z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2052-11.8.2.8885</vt:lpwstr>
  </property>
</Properties>
</file>