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行政复议申请书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申请人（公民姓名、法人或者其他组织的名称，法定代表人的姓名）：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</w:p>
    <w:p>
      <w:pPr>
        <w:ind w:firstLine="627" w:firstLineChars="196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住址（地址）：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</w:p>
    <w:p>
      <w:pPr>
        <w:ind w:firstLine="627" w:firstLineChars="196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被申请人：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ind w:firstLine="627" w:firstLineChars="196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>
      <w:pPr>
        <w:ind w:firstLine="627" w:firstLineChars="196"/>
        <w:rPr>
          <w:rFonts w:ascii="仿宋_GB2312" w:eastAsia="仿宋_GB2312"/>
          <w:sz w:val="32"/>
          <w:szCs w:val="32"/>
          <w:u w:val="single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申请人不服被申请人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日作出的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行政行为</w:t>
      </w:r>
      <w:r>
        <w:rPr>
          <w:rFonts w:hint="eastAsia" w:ascii="仿宋_GB2312" w:eastAsia="仿宋_GB2312"/>
          <w:sz w:val="32"/>
          <w:szCs w:val="32"/>
        </w:rPr>
        <w:t>，现申请行政复议。</w:t>
      </w:r>
    </w:p>
    <w:p>
      <w:pPr>
        <w:ind w:firstLine="627" w:firstLineChars="196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复议请求：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ind w:firstLine="627" w:firstLineChars="196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事实和理由：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</w:t>
      </w:r>
    </w:p>
    <w:p>
      <w:pPr>
        <w:pStyle w:val="2"/>
      </w:pPr>
      <w:r>
        <w:rPr>
          <w:rFonts w:hint="eastAsia"/>
        </w:rPr>
        <w:t>此致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深圳市盐田区人民政府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申请人：</w:t>
      </w:r>
      <w:r>
        <w:rPr>
          <w:rFonts w:hint="eastAsia" w:ascii="仿宋_GB2312" w:eastAsia="仿宋_GB2312"/>
          <w:sz w:val="32"/>
          <w:szCs w:val="32"/>
          <w:u w:val="single"/>
        </w:rPr>
        <w:t>（签名或盖章）</w:t>
      </w:r>
    </w:p>
    <w:p>
      <w:pPr>
        <w:ind w:right="1336" w:firstLine="4320" w:firstLineChars="1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62FE"/>
    <w:rsid w:val="000D71B1"/>
    <w:rsid w:val="00391B36"/>
    <w:rsid w:val="00677AB8"/>
    <w:rsid w:val="0074569D"/>
    <w:rsid w:val="00BB62FE"/>
    <w:rsid w:val="B97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7"/>
    <w:qFormat/>
    <w:uiPriority w:val="0"/>
    <w:rPr>
      <w:rFonts w:ascii="仿宋_GB2312" w:eastAsia="仿宋_GB2312"/>
      <w:sz w:val="32"/>
      <w:szCs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称呼 Char"/>
    <w:basedOn w:val="6"/>
    <w:link w:val="2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盐田区政府</Company>
  <Pages>1</Pages>
  <Words>91</Words>
  <Characters>521</Characters>
  <Lines>4</Lines>
  <Paragraphs>1</Paragraphs>
  <TotalTime>1</TotalTime>
  <ScaleCrop>false</ScaleCrop>
  <LinksUpToDate>false</LinksUpToDate>
  <CharactersWithSpaces>611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2013-11-21T15:45:00Z</dcterms:created>
  <dc:creator>dell</dc:creator>
  <cp:lastModifiedBy>ytsfj</cp:lastModifiedBy>
  <dcterms:modified xsi:type="dcterms:W3CDTF">2024-01-04T10:20:45Z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