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880" w:firstLineChars="200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项目名称：2026年大梅沙社区“活力梅沙，湾区乐园杯”篮球嘉年华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供应商：深圳市鸿展体育发展有限公司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79618元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深圳市鸿展体育发展有限公司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深圳市盐田区海山街道鹏湾社区深盐路2039号壹海中心1510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79618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元           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候选成交供应商名单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深圳市鸿展体育发展有限公司、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深圳市驰瑞文化传媒有限公司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、深圳市锦明程文化服务有限公司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4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名称：2026年大梅沙社区“活力梅沙，湾区乐园杯”篮球嘉年华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大梅沙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建立多支特色篮球队伍；通过篮球比赛增强队伍之间的合作与交流，增进居民的邻里关系、为辖区企事业单位搭建互动平台。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合同签订之日起至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202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3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日（以实际合同为准）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lef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在整个赛事过程中，将按照篮联的规则，按照国际篮联篮球赛的规则进行吹罚，为更多热爱篮球的人们提供一个参加比赛的平台。本次比赛秉承着友谊第一，比赛第二的原则，让参加比赛的选手交到更多的朋友。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19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non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13510244979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non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</w:p>
    <w:p>
      <w:pPr>
        <w:pStyle w:val="17"/>
        <w:numPr>
          <w:ilvl w:val="0"/>
          <w:numId w:val="0"/>
        </w:numPr>
        <w:spacing w:beforeLines="0" w:afterLines="0" w:line="560" w:lineRule="exact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7"/>
        <w:numPr>
          <w:ilvl w:val="0"/>
          <w:numId w:val="0"/>
        </w:numPr>
        <w:spacing w:beforeLines="0" w:afterLines="0" w:line="560" w:lineRule="exact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pStyle w:val="17"/>
        <w:numPr>
          <w:ilvl w:val="0"/>
          <w:numId w:val="0"/>
        </w:numPr>
        <w:spacing w:beforeLines="0" w:afterLines="0" w:line="560" w:lineRule="exact"/>
        <w:jc w:val="both"/>
        <w:outlineLvl w:val="9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</w:p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44"/>
          <w:sz w:val="44"/>
          <w:szCs w:val="44"/>
          <w:highlight w:val="none"/>
          <w:lang w:val="en-US" w:eastAsia="zh-CN" w:bidi="ar-SA"/>
        </w:rPr>
        <w:t>自行采购结果公示</w:t>
      </w:r>
    </w:p>
    <w:p>
      <w:pPr>
        <w:pStyle w:val="2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一</w:t>
      </w:r>
      <w:r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项目名称：大梅沙社区榕合之“拼”出美好新生活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成交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供应商名称及报价：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供应商：深圳六果文化传媒科技有限公司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报价：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94072元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、成交信息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供应商名称：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深圳六果文化传媒科技有限公司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供应商地址：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深圳市龙华区龙华街道华联社区大浪南路海荣豪苑1、2栋D223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</w:rPr>
        <w:t>成交金额：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94072元</w:t>
      </w:r>
      <w:r>
        <w:rPr>
          <w:rFonts w:hint="eastAsia" w:ascii="仿宋" w:hAnsi="仿宋" w:eastAsia="仿宋" w:cs="CESI仿宋-GB2312"/>
          <w:i w:val="0"/>
          <w:i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四、候选成交供应商名单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深圳六果文化传媒科技有限公司、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深圳新动力文化传媒有限公司、</w:t>
      </w: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lang w:val="en-US" w:eastAsia="zh-CN" w:bidi="ar-SA"/>
        </w:rPr>
        <w:t>深圳市新木文化传媒有限公司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主要标的信息</w:t>
      </w:r>
    </w:p>
    <w:tbl>
      <w:tblPr>
        <w:tblStyle w:val="14"/>
        <w:tblW w:w="8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640" w:firstLineChars="200"/>
              <w:jc w:val="center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8160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名称：大梅沙社区榕合之“拼”出美好新生活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服务范围：大梅沙社区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服务要求：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通过组织居民广泛参与的社区文化、邻里互助、公共议事等活动，搭建交流平台，增进相互了解与信任。居民在共同参与社区建设、解决公共事务的过程中，感受到自身角色的价值，对社区的认同感和“家园意识”明显增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服务时间：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合同签订</w:t>
            </w:r>
            <w:bookmarkStart w:id="0" w:name="_GoBack"/>
            <w:bookmarkEnd w:id="0"/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之日起至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202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  <w:t>3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日（以实际合同为准）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textAlignment w:val="auto"/>
              <w:rPr>
                <w:rFonts w:hint="default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CESI仿宋-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  <w:t>服务标准：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组织居民在社区不同地点开展大型“榕合”主题文艺表演活动，并完成精彩视频制作。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  <w:lang w:eastAsia="zh-CN"/>
        </w:rPr>
        <w:t>六</w:t>
      </w:r>
      <w:r>
        <w:rPr>
          <w:rFonts w:hint="eastAsia" w:ascii="黑体" w:hAnsi="黑体" w:eastAsia="黑体" w:cs="CESI仿宋-GB2312"/>
          <w:i w:val="0"/>
          <w:iCs w:val="0"/>
          <w:color w:val="000000"/>
          <w:sz w:val="32"/>
          <w:szCs w:val="32"/>
          <w:highlight w:val="none"/>
        </w:rPr>
        <w:t>、公示期限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-5" w:firstLine="640" w:firstLineChars="200"/>
        <w:jc w:val="both"/>
        <w:textAlignment w:val="auto"/>
        <w:rPr>
          <w:rFonts w:ascii="黑体" w:hAnsi="黑体" w:eastAsia="黑体" w:cs="宋体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19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2026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5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u w:val="single"/>
          <w:lang w:val="en-US" w:eastAsia="zh-CN" w:bidi="ar-SA"/>
        </w:rPr>
        <w:t>21</w:t>
      </w:r>
      <w:r>
        <w:rPr>
          <w:rFonts w:hint="eastAsia" w:ascii="仿宋" w:hAnsi="仿宋" w:eastAsia="仿宋" w:cs="CESI仿宋-GB2312"/>
          <w:i w:val="0"/>
          <w:iCs w:val="0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ind w:left="0" w:leftChars="0" w:firstLine="640" w:firstLineChars="200"/>
        <w:jc w:val="both"/>
        <w:textAlignment w:val="auto"/>
        <w:outlineLvl w:val="1"/>
        <w:rPr>
          <w:rFonts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七、本单位负责对项目的询问、质疑和投诉进行处理。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CESI仿宋-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lang w:eastAsia="zh-CN"/>
        </w:rPr>
        <w:t>联系人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刘先生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non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13510244979       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none"/>
        </w:rPr>
        <w:t>　　　　　　　　　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b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</w:rPr>
        <w:t>地　址：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深圳市盐田区梅沙街道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  <w:lang w:eastAsia="zh-CN"/>
        </w:rPr>
        <w:t>大梅沙</w:t>
      </w:r>
      <w:r>
        <w:rPr>
          <w:rFonts w:hint="eastAsia" w:ascii="仿宋" w:hAnsi="仿宋" w:eastAsia="仿宋" w:cs="CESI仿宋-GB2312"/>
          <w:color w:val="000000"/>
          <w:sz w:val="32"/>
          <w:szCs w:val="32"/>
          <w:highlight w:val="none"/>
          <w:u w:val="single"/>
        </w:rPr>
        <w:t>社区</w:t>
      </w:r>
    </w:p>
    <w:p>
      <w:pPr>
        <w:rPr>
          <w:color w:val="000000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qXIvPLAQAAnA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xU2gxHGLA798/3b58evy8ytZVqvXWaE+QI2JDwFT03Dnh5w9+QGdmfigos1fpEQwjvqer/rK&#10;IRGRH61X63WFIYGx+YI47PF5iJDeSm9JNhoacYBFV356D2lMnVNyNefvtTHo57VxfzkQM3tY7n3s&#10;MVtp2A9T43vfnpFPj7NvqMNVp8S8cyhtXpPZiLOxn41jiPrQlT3K9SDcHhM2UXrLFUbYqTAOrbCb&#10;FixvxZ/3kvX4U2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BKlyLzywEAAJw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7A725D"/>
    <w:multiLevelType w:val="singleLevel"/>
    <w:tmpl w:val="037A725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004159"/>
    <w:multiLevelType w:val="multilevel"/>
    <w:tmpl w:val="49004159"/>
    <w:lvl w:ilvl="0" w:tentative="0">
      <w:start w:val="1"/>
      <w:numFmt w:val="chineseCountingThousand"/>
      <w:pStyle w:val="17"/>
      <w:suff w:val="space"/>
      <w:lvlText w:val="第%1条"/>
      <w:lvlJc w:val="left"/>
      <w:pPr>
        <w:ind w:left="366" w:hanging="82"/>
      </w:pPr>
      <w:rPr>
        <w:rFonts w:hint="eastAsia" w:eastAsia="仿宋_GB2312"/>
        <w:b/>
        <w:i w:val="0"/>
        <w:sz w:val="28"/>
        <w:lang w:val="en-US"/>
      </w:rPr>
    </w:lvl>
    <w:lvl w:ilvl="1" w:tentative="0">
      <w:start w:val="1"/>
      <w:numFmt w:val="lowerLetter"/>
      <w:lvlText w:val="%2)"/>
      <w:lvlJc w:val="left"/>
      <w:pPr>
        <w:ind w:left="2158" w:hanging="420"/>
      </w:pPr>
    </w:lvl>
    <w:lvl w:ilvl="2" w:tentative="0">
      <w:start w:val="1"/>
      <w:numFmt w:val="lowerRoman"/>
      <w:lvlText w:val="%3."/>
      <w:lvlJc w:val="right"/>
      <w:pPr>
        <w:ind w:left="2578" w:hanging="420"/>
      </w:pPr>
    </w:lvl>
    <w:lvl w:ilvl="3" w:tentative="0">
      <w:start w:val="1"/>
      <w:numFmt w:val="decimal"/>
      <w:lvlText w:val="%4."/>
      <w:lvlJc w:val="left"/>
      <w:pPr>
        <w:ind w:left="2998" w:hanging="420"/>
      </w:pPr>
    </w:lvl>
    <w:lvl w:ilvl="4" w:tentative="0">
      <w:start w:val="1"/>
      <w:numFmt w:val="lowerLetter"/>
      <w:lvlText w:val="%5)"/>
      <w:lvlJc w:val="left"/>
      <w:pPr>
        <w:ind w:left="3418" w:hanging="420"/>
      </w:pPr>
    </w:lvl>
    <w:lvl w:ilvl="5" w:tentative="0">
      <w:start w:val="1"/>
      <w:numFmt w:val="lowerRoman"/>
      <w:lvlText w:val="%6."/>
      <w:lvlJc w:val="right"/>
      <w:pPr>
        <w:ind w:left="3838" w:hanging="420"/>
      </w:pPr>
    </w:lvl>
    <w:lvl w:ilvl="6" w:tentative="0">
      <w:start w:val="1"/>
      <w:numFmt w:val="decimal"/>
      <w:lvlText w:val="%7."/>
      <w:lvlJc w:val="left"/>
      <w:pPr>
        <w:ind w:left="4258" w:hanging="420"/>
      </w:pPr>
    </w:lvl>
    <w:lvl w:ilvl="7" w:tentative="0">
      <w:start w:val="1"/>
      <w:numFmt w:val="lowerLetter"/>
      <w:lvlText w:val="%8)"/>
      <w:lvlJc w:val="left"/>
      <w:pPr>
        <w:ind w:left="4678" w:hanging="420"/>
      </w:pPr>
    </w:lvl>
    <w:lvl w:ilvl="8" w:tentative="0">
      <w:start w:val="1"/>
      <w:numFmt w:val="lowerRoman"/>
      <w:lvlText w:val="%9."/>
      <w:lvlJc w:val="right"/>
      <w:pPr>
        <w:ind w:left="509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E6A"/>
    <w:rsid w:val="0053339C"/>
    <w:rsid w:val="005451C0"/>
    <w:rsid w:val="00A17C7A"/>
    <w:rsid w:val="00C94A2A"/>
    <w:rsid w:val="00ED378A"/>
    <w:rsid w:val="00FB47C6"/>
    <w:rsid w:val="011D71BD"/>
    <w:rsid w:val="018250ED"/>
    <w:rsid w:val="019B4930"/>
    <w:rsid w:val="02B21CBA"/>
    <w:rsid w:val="02B80F05"/>
    <w:rsid w:val="02BE0E74"/>
    <w:rsid w:val="02DC1538"/>
    <w:rsid w:val="02FC4388"/>
    <w:rsid w:val="033C15C5"/>
    <w:rsid w:val="03544DE8"/>
    <w:rsid w:val="03704287"/>
    <w:rsid w:val="03C1726A"/>
    <w:rsid w:val="03CF2DE4"/>
    <w:rsid w:val="044E2AAB"/>
    <w:rsid w:val="04592A6E"/>
    <w:rsid w:val="04B24EC3"/>
    <w:rsid w:val="05077E07"/>
    <w:rsid w:val="05304C00"/>
    <w:rsid w:val="05572627"/>
    <w:rsid w:val="0591199D"/>
    <w:rsid w:val="05A14337"/>
    <w:rsid w:val="06556526"/>
    <w:rsid w:val="07234107"/>
    <w:rsid w:val="074404FE"/>
    <w:rsid w:val="076E7460"/>
    <w:rsid w:val="077F67F9"/>
    <w:rsid w:val="07A95E8F"/>
    <w:rsid w:val="07BE73B0"/>
    <w:rsid w:val="083927BC"/>
    <w:rsid w:val="085748A7"/>
    <w:rsid w:val="08626B36"/>
    <w:rsid w:val="08684574"/>
    <w:rsid w:val="08875FD8"/>
    <w:rsid w:val="089B5B98"/>
    <w:rsid w:val="09575FBC"/>
    <w:rsid w:val="09681B27"/>
    <w:rsid w:val="09EE1897"/>
    <w:rsid w:val="09FA5532"/>
    <w:rsid w:val="09FF34FC"/>
    <w:rsid w:val="0A2269B7"/>
    <w:rsid w:val="0A4F6C5A"/>
    <w:rsid w:val="0A603E29"/>
    <w:rsid w:val="0A641B34"/>
    <w:rsid w:val="0A6D3249"/>
    <w:rsid w:val="0A8B0C18"/>
    <w:rsid w:val="0AB56836"/>
    <w:rsid w:val="0AC54FD6"/>
    <w:rsid w:val="0AFD710E"/>
    <w:rsid w:val="0B0A51E8"/>
    <w:rsid w:val="0B1540C3"/>
    <w:rsid w:val="0B200F00"/>
    <w:rsid w:val="0B683D08"/>
    <w:rsid w:val="0B7B24A8"/>
    <w:rsid w:val="0B907252"/>
    <w:rsid w:val="0BB2202B"/>
    <w:rsid w:val="0BC44314"/>
    <w:rsid w:val="0BDF6CD9"/>
    <w:rsid w:val="0C0370AC"/>
    <w:rsid w:val="0C8E425F"/>
    <w:rsid w:val="0CC221E0"/>
    <w:rsid w:val="0D2144F6"/>
    <w:rsid w:val="0E1C5A82"/>
    <w:rsid w:val="0E4601FC"/>
    <w:rsid w:val="0E6B35EA"/>
    <w:rsid w:val="0E6D3CD6"/>
    <w:rsid w:val="0E7D11F2"/>
    <w:rsid w:val="0E7F2A1D"/>
    <w:rsid w:val="0F580937"/>
    <w:rsid w:val="0FAF313C"/>
    <w:rsid w:val="0FEC79B1"/>
    <w:rsid w:val="0FF03D64"/>
    <w:rsid w:val="105261E8"/>
    <w:rsid w:val="10A85D1C"/>
    <w:rsid w:val="10F159DD"/>
    <w:rsid w:val="11821DCA"/>
    <w:rsid w:val="12114BFA"/>
    <w:rsid w:val="124E6F66"/>
    <w:rsid w:val="12575753"/>
    <w:rsid w:val="1289148C"/>
    <w:rsid w:val="12FF2549"/>
    <w:rsid w:val="130A786C"/>
    <w:rsid w:val="133D7D76"/>
    <w:rsid w:val="135871EB"/>
    <w:rsid w:val="138E3890"/>
    <w:rsid w:val="13D90B1D"/>
    <w:rsid w:val="13F11F40"/>
    <w:rsid w:val="141566DB"/>
    <w:rsid w:val="1444545E"/>
    <w:rsid w:val="14DC4FB4"/>
    <w:rsid w:val="14DE15E1"/>
    <w:rsid w:val="15811FFC"/>
    <w:rsid w:val="158560D2"/>
    <w:rsid w:val="159E195D"/>
    <w:rsid w:val="15B618CA"/>
    <w:rsid w:val="15DB635B"/>
    <w:rsid w:val="15F554A1"/>
    <w:rsid w:val="165449AC"/>
    <w:rsid w:val="1665280C"/>
    <w:rsid w:val="17103876"/>
    <w:rsid w:val="17B04BF9"/>
    <w:rsid w:val="181864D1"/>
    <w:rsid w:val="18237935"/>
    <w:rsid w:val="18821AEB"/>
    <w:rsid w:val="195C33B9"/>
    <w:rsid w:val="198C554C"/>
    <w:rsid w:val="19E44945"/>
    <w:rsid w:val="1A447CF9"/>
    <w:rsid w:val="1ACD2CBF"/>
    <w:rsid w:val="1B1F4800"/>
    <w:rsid w:val="1B5F1FFB"/>
    <w:rsid w:val="1B6257A0"/>
    <w:rsid w:val="1C014646"/>
    <w:rsid w:val="1C0743CE"/>
    <w:rsid w:val="1C637615"/>
    <w:rsid w:val="1C7C36C0"/>
    <w:rsid w:val="1CA87259"/>
    <w:rsid w:val="1D354FF2"/>
    <w:rsid w:val="1DA27406"/>
    <w:rsid w:val="1DDC3E2D"/>
    <w:rsid w:val="1DDE3E8C"/>
    <w:rsid w:val="1DDF4255"/>
    <w:rsid w:val="1E0661D4"/>
    <w:rsid w:val="1E5D7EFC"/>
    <w:rsid w:val="1ECB2F1E"/>
    <w:rsid w:val="1EED3929"/>
    <w:rsid w:val="1EFF0BD6"/>
    <w:rsid w:val="1F7A1571"/>
    <w:rsid w:val="1F7D8707"/>
    <w:rsid w:val="1FA906A4"/>
    <w:rsid w:val="1FBC54D8"/>
    <w:rsid w:val="205C4E96"/>
    <w:rsid w:val="216B75B7"/>
    <w:rsid w:val="21970BD2"/>
    <w:rsid w:val="2221380C"/>
    <w:rsid w:val="22D92A09"/>
    <w:rsid w:val="235878C5"/>
    <w:rsid w:val="236A447A"/>
    <w:rsid w:val="24323D0A"/>
    <w:rsid w:val="25656403"/>
    <w:rsid w:val="25E35606"/>
    <w:rsid w:val="25FF16DA"/>
    <w:rsid w:val="26101485"/>
    <w:rsid w:val="262B372C"/>
    <w:rsid w:val="26306F27"/>
    <w:rsid w:val="263D1A29"/>
    <w:rsid w:val="26566EFB"/>
    <w:rsid w:val="266D2ADF"/>
    <w:rsid w:val="276450CF"/>
    <w:rsid w:val="27E70B86"/>
    <w:rsid w:val="27E967DB"/>
    <w:rsid w:val="28295AFD"/>
    <w:rsid w:val="28544B65"/>
    <w:rsid w:val="28A9582C"/>
    <w:rsid w:val="28F525F1"/>
    <w:rsid w:val="28FD484F"/>
    <w:rsid w:val="29D41DB2"/>
    <w:rsid w:val="2A674FCD"/>
    <w:rsid w:val="2A704730"/>
    <w:rsid w:val="2AC02946"/>
    <w:rsid w:val="2B6F2594"/>
    <w:rsid w:val="2BBC7D71"/>
    <w:rsid w:val="2BBF41AE"/>
    <w:rsid w:val="2C413326"/>
    <w:rsid w:val="2C614EE0"/>
    <w:rsid w:val="2C667582"/>
    <w:rsid w:val="2C7C27D5"/>
    <w:rsid w:val="2D6A7911"/>
    <w:rsid w:val="2D98253F"/>
    <w:rsid w:val="2DC4286F"/>
    <w:rsid w:val="2DE66237"/>
    <w:rsid w:val="2DE76DAD"/>
    <w:rsid w:val="2E1E1BDD"/>
    <w:rsid w:val="2E9B60AE"/>
    <w:rsid w:val="2F3721E0"/>
    <w:rsid w:val="2F8B57FC"/>
    <w:rsid w:val="2F9724A4"/>
    <w:rsid w:val="2FEB7C60"/>
    <w:rsid w:val="307F29B3"/>
    <w:rsid w:val="30997C6B"/>
    <w:rsid w:val="30A033F7"/>
    <w:rsid w:val="313C398D"/>
    <w:rsid w:val="31507A96"/>
    <w:rsid w:val="31F9263D"/>
    <w:rsid w:val="320F79CC"/>
    <w:rsid w:val="32316C44"/>
    <w:rsid w:val="3269732F"/>
    <w:rsid w:val="326D0432"/>
    <w:rsid w:val="32797EB4"/>
    <w:rsid w:val="32ED497E"/>
    <w:rsid w:val="33A773CB"/>
    <w:rsid w:val="345A26F2"/>
    <w:rsid w:val="347B2867"/>
    <w:rsid w:val="34954FA0"/>
    <w:rsid w:val="349A5F5C"/>
    <w:rsid w:val="34D14CDE"/>
    <w:rsid w:val="35350C52"/>
    <w:rsid w:val="35650626"/>
    <w:rsid w:val="35E27157"/>
    <w:rsid w:val="360F5E49"/>
    <w:rsid w:val="3633720B"/>
    <w:rsid w:val="365B6002"/>
    <w:rsid w:val="368D2BE9"/>
    <w:rsid w:val="370426A0"/>
    <w:rsid w:val="371C7309"/>
    <w:rsid w:val="375A5B2C"/>
    <w:rsid w:val="377C317E"/>
    <w:rsid w:val="396430B4"/>
    <w:rsid w:val="3A176ABB"/>
    <w:rsid w:val="3A1B0664"/>
    <w:rsid w:val="3A4F6545"/>
    <w:rsid w:val="3B2131B9"/>
    <w:rsid w:val="3BB422C7"/>
    <w:rsid w:val="3BCB4B28"/>
    <w:rsid w:val="3C08027D"/>
    <w:rsid w:val="3C104C34"/>
    <w:rsid w:val="3C6C396F"/>
    <w:rsid w:val="3CEA12B4"/>
    <w:rsid w:val="3D675DF1"/>
    <w:rsid w:val="3E2E6510"/>
    <w:rsid w:val="3E472918"/>
    <w:rsid w:val="3E606A67"/>
    <w:rsid w:val="3EDD50B9"/>
    <w:rsid w:val="3F1C0717"/>
    <w:rsid w:val="3F280853"/>
    <w:rsid w:val="3F4C4347"/>
    <w:rsid w:val="3F4D2612"/>
    <w:rsid w:val="3F715634"/>
    <w:rsid w:val="3FAE13B1"/>
    <w:rsid w:val="3FC16B3F"/>
    <w:rsid w:val="3FD12201"/>
    <w:rsid w:val="3FE06A4D"/>
    <w:rsid w:val="40026F42"/>
    <w:rsid w:val="40285230"/>
    <w:rsid w:val="407238A0"/>
    <w:rsid w:val="40F53820"/>
    <w:rsid w:val="411745C5"/>
    <w:rsid w:val="41400DBF"/>
    <w:rsid w:val="42243582"/>
    <w:rsid w:val="4224754B"/>
    <w:rsid w:val="42737D32"/>
    <w:rsid w:val="42940DC7"/>
    <w:rsid w:val="42D90AA9"/>
    <w:rsid w:val="42E04D0A"/>
    <w:rsid w:val="430B57F5"/>
    <w:rsid w:val="434D2A48"/>
    <w:rsid w:val="43683B6E"/>
    <w:rsid w:val="43F616A2"/>
    <w:rsid w:val="44330019"/>
    <w:rsid w:val="444D5E65"/>
    <w:rsid w:val="447D7569"/>
    <w:rsid w:val="46414CD4"/>
    <w:rsid w:val="46623E3A"/>
    <w:rsid w:val="46665EA6"/>
    <w:rsid w:val="4670176A"/>
    <w:rsid w:val="46756D12"/>
    <w:rsid w:val="47720809"/>
    <w:rsid w:val="47F2566C"/>
    <w:rsid w:val="4825766F"/>
    <w:rsid w:val="482C3AF4"/>
    <w:rsid w:val="485A2666"/>
    <w:rsid w:val="48AD1F98"/>
    <w:rsid w:val="48CF1BD2"/>
    <w:rsid w:val="48EB5E96"/>
    <w:rsid w:val="49210F21"/>
    <w:rsid w:val="494271CB"/>
    <w:rsid w:val="49986CB4"/>
    <w:rsid w:val="4A5464CD"/>
    <w:rsid w:val="4A5C27A6"/>
    <w:rsid w:val="4A6A2729"/>
    <w:rsid w:val="4A753D8B"/>
    <w:rsid w:val="4B792E80"/>
    <w:rsid w:val="4BD906A9"/>
    <w:rsid w:val="4BDE7F85"/>
    <w:rsid w:val="4C9527C8"/>
    <w:rsid w:val="4CC30599"/>
    <w:rsid w:val="4CC74F06"/>
    <w:rsid w:val="4CD11A2E"/>
    <w:rsid w:val="4CD21EC7"/>
    <w:rsid w:val="4CEF3558"/>
    <w:rsid w:val="4D4A2A0A"/>
    <w:rsid w:val="4D7B24C8"/>
    <w:rsid w:val="4DBE61DC"/>
    <w:rsid w:val="4DE02398"/>
    <w:rsid w:val="4E852435"/>
    <w:rsid w:val="4F1D3FB6"/>
    <w:rsid w:val="4F335F41"/>
    <w:rsid w:val="4F832189"/>
    <w:rsid w:val="4FAE764C"/>
    <w:rsid w:val="4FE77BBD"/>
    <w:rsid w:val="5026588C"/>
    <w:rsid w:val="511E4E41"/>
    <w:rsid w:val="517F3D65"/>
    <w:rsid w:val="51A508FF"/>
    <w:rsid w:val="52065E75"/>
    <w:rsid w:val="521769E5"/>
    <w:rsid w:val="52271F76"/>
    <w:rsid w:val="523B7888"/>
    <w:rsid w:val="52741C04"/>
    <w:rsid w:val="52AD08C2"/>
    <w:rsid w:val="53017A67"/>
    <w:rsid w:val="531543B4"/>
    <w:rsid w:val="53242CF6"/>
    <w:rsid w:val="53500EB4"/>
    <w:rsid w:val="535D15EC"/>
    <w:rsid w:val="5369152B"/>
    <w:rsid w:val="537F6EC3"/>
    <w:rsid w:val="53A613F0"/>
    <w:rsid w:val="541634E3"/>
    <w:rsid w:val="54A85A4D"/>
    <w:rsid w:val="54F11912"/>
    <w:rsid w:val="55044701"/>
    <w:rsid w:val="553335EB"/>
    <w:rsid w:val="5537346E"/>
    <w:rsid w:val="55415AB7"/>
    <w:rsid w:val="55D42FA1"/>
    <w:rsid w:val="55DB2B00"/>
    <w:rsid w:val="569210F7"/>
    <w:rsid w:val="56A01492"/>
    <w:rsid w:val="56C83085"/>
    <w:rsid w:val="575E0177"/>
    <w:rsid w:val="576060D6"/>
    <w:rsid w:val="57892BAB"/>
    <w:rsid w:val="587B5CC9"/>
    <w:rsid w:val="58F377B5"/>
    <w:rsid w:val="59414F32"/>
    <w:rsid w:val="59FA7B30"/>
    <w:rsid w:val="5A581163"/>
    <w:rsid w:val="5AC81E7B"/>
    <w:rsid w:val="5AD544D3"/>
    <w:rsid w:val="5AD900F9"/>
    <w:rsid w:val="5B910D2D"/>
    <w:rsid w:val="5BAE55D3"/>
    <w:rsid w:val="5BB76E3B"/>
    <w:rsid w:val="5C2162C5"/>
    <w:rsid w:val="5CEC42AA"/>
    <w:rsid w:val="5CED5595"/>
    <w:rsid w:val="5CF24D74"/>
    <w:rsid w:val="5CFE62A3"/>
    <w:rsid w:val="5D701B06"/>
    <w:rsid w:val="5DB72B45"/>
    <w:rsid w:val="5EC8350D"/>
    <w:rsid w:val="5EE32159"/>
    <w:rsid w:val="5F9B6020"/>
    <w:rsid w:val="5FC00969"/>
    <w:rsid w:val="60111562"/>
    <w:rsid w:val="608029C5"/>
    <w:rsid w:val="60A3032C"/>
    <w:rsid w:val="618D4A7D"/>
    <w:rsid w:val="61964E50"/>
    <w:rsid w:val="61E67129"/>
    <w:rsid w:val="61F7783E"/>
    <w:rsid w:val="61FF7723"/>
    <w:rsid w:val="62EE7EAA"/>
    <w:rsid w:val="62F435E7"/>
    <w:rsid w:val="632B7E2E"/>
    <w:rsid w:val="63C232E8"/>
    <w:rsid w:val="641C61A3"/>
    <w:rsid w:val="642C2AA8"/>
    <w:rsid w:val="64AB3790"/>
    <w:rsid w:val="64AF530E"/>
    <w:rsid w:val="64B905B0"/>
    <w:rsid w:val="64BE7BE3"/>
    <w:rsid w:val="64F12901"/>
    <w:rsid w:val="652A40B4"/>
    <w:rsid w:val="655F3A83"/>
    <w:rsid w:val="6581145A"/>
    <w:rsid w:val="659B563C"/>
    <w:rsid w:val="66705654"/>
    <w:rsid w:val="67076F8B"/>
    <w:rsid w:val="672D102D"/>
    <w:rsid w:val="67372A4A"/>
    <w:rsid w:val="67C60C04"/>
    <w:rsid w:val="67F34259"/>
    <w:rsid w:val="680F7FBC"/>
    <w:rsid w:val="682578AB"/>
    <w:rsid w:val="68885C91"/>
    <w:rsid w:val="68AF6AA3"/>
    <w:rsid w:val="68F335BD"/>
    <w:rsid w:val="68F86174"/>
    <w:rsid w:val="698E5F9C"/>
    <w:rsid w:val="69C51275"/>
    <w:rsid w:val="6A416AE4"/>
    <w:rsid w:val="6A455381"/>
    <w:rsid w:val="6B073A08"/>
    <w:rsid w:val="6B143B7A"/>
    <w:rsid w:val="6B313E6C"/>
    <w:rsid w:val="6BC27681"/>
    <w:rsid w:val="6BDA457F"/>
    <w:rsid w:val="6C11223F"/>
    <w:rsid w:val="6C19212D"/>
    <w:rsid w:val="6C3A3B27"/>
    <w:rsid w:val="6D26276E"/>
    <w:rsid w:val="6D3423DA"/>
    <w:rsid w:val="6D5A6619"/>
    <w:rsid w:val="6DFF3FD8"/>
    <w:rsid w:val="6E9D3441"/>
    <w:rsid w:val="6EA511F6"/>
    <w:rsid w:val="6F0C5147"/>
    <w:rsid w:val="6F311F6A"/>
    <w:rsid w:val="6F922723"/>
    <w:rsid w:val="6FEFB74B"/>
    <w:rsid w:val="700050EC"/>
    <w:rsid w:val="706A4CDD"/>
    <w:rsid w:val="7083081D"/>
    <w:rsid w:val="70B83EBC"/>
    <w:rsid w:val="71886962"/>
    <w:rsid w:val="72302933"/>
    <w:rsid w:val="723834C3"/>
    <w:rsid w:val="7257082B"/>
    <w:rsid w:val="725F223C"/>
    <w:rsid w:val="72F40208"/>
    <w:rsid w:val="731519B3"/>
    <w:rsid w:val="7351733F"/>
    <w:rsid w:val="73876A07"/>
    <w:rsid w:val="73981787"/>
    <w:rsid w:val="73D964E2"/>
    <w:rsid w:val="741E0F12"/>
    <w:rsid w:val="7427763A"/>
    <w:rsid w:val="74365750"/>
    <w:rsid w:val="74DB20B5"/>
    <w:rsid w:val="750B0D90"/>
    <w:rsid w:val="75235676"/>
    <w:rsid w:val="754A330C"/>
    <w:rsid w:val="757C17AC"/>
    <w:rsid w:val="759043D0"/>
    <w:rsid w:val="759130F1"/>
    <w:rsid w:val="75B37A59"/>
    <w:rsid w:val="76E73078"/>
    <w:rsid w:val="775622C7"/>
    <w:rsid w:val="77571758"/>
    <w:rsid w:val="776D7C29"/>
    <w:rsid w:val="777C308C"/>
    <w:rsid w:val="77AC6C64"/>
    <w:rsid w:val="780A07D6"/>
    <w:rsid w:val="783527FA"/>
    <w:rsid w:val="7855185A"/>
    <w:rsid w:val="786D5554"/>
    <w:rsid w:val="78885F43"/>
    <w:rsid w:val="78BB1095"/>
    <w:rsid w:val="78D129E7"/>
    <w:rsid w:val="79F80F3D"/>
    <w:rsid w:val="7A3C1E27"/>
    <w:rsid w:val="7B7C4644"/>
    <w:rsid w:val="7BE703B4"/>
    <w:rsid w:val="7BF90EBE"/>
    <w:rsid w:val="7CA166D2"/>
    <w:rsid w:val="7CC30384"/>
    <w:rsid w:val="7D8B1BF4"/>
    <w:rsid w:val="7DC60F03"/>
    <w:rsid w:val="7DD99DEB"/>
    <w:rsid w:val="7DE611A9"/>
    <w:rsid w:val="7E031C06"/>
    <w:rsid w:val="7E9B437D"/>
    <w:rsid w:val="7EA57EE7"/>
    <w:rsid w:val="7F0E55A6"/>
    <w:rsid w:val="7F5239B8"/>
    <w:rsid w:val="7F6A58F2"/>
    <w:rsid w:val="7FDE2D11"/>
    <w:rsid w:val="A7FF7937"/>
    <w:rsid w:val="B60FAC26"/>
    <w:rsid w:val="BF6FC7A5"/>
    <w:rsid w:val="DF39AAF9"/>
    <w:rsid w:val="E8FDDF4A"/>
    <w:rsid w:val="EC775292"/>
    <w:rsid w:val="ED5CAEC8"/>
    <w:rsid w:val="EDEF0077"/>
    <w:rsid w:val="F7CE1AD2"/>
    <w:rsid w:val="F7FFBEAA"/>
    <w:rsid w:val="FFAFE812"/>
    <w:rsid w:val="FFB57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6">
    <w:name w:val="index 8"/>
    <w:basedOn w:val="1"/>
    <w:next w:val="1"/>
    <w:qFormat/>
    <w:uiPriority w:val="0"/>
    <w:pPr>
      <w:ind w:left="1400" w:leftChars="1400"/>
    </w:pPr>
  </w:style>
  <w:style w:type="paragraph" w:styleId="7">
    <w:name w:val="Plain Text"/>
    <w:basedOn w:val="1"/>
    <w:next w:val="6"/>
    <w:unhideWhenUsed/>
    <w:qFormat/>
    <w:uiPriority w:val="99"/>
    <w:rPr>
      <w:rFonts w:ascii="宋体" w:hAnsi="Courier New" w:cs="黑体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0"/>
    </w:rPr>
  </w:style>
  <w:style w:type="paragraph" w:customStyle="1" w:styleId="17">
    <w:name w:val="第X条"/>
    <w:basedOn w:val="1"/>
    <w:qFormat/>
    <w:uiPriority w:val="0"/>
    <w:pPr>
      <w:widowControl/>
      <w:numPr>
        <w:ilvl w:val="0"/>
        <w:numId w:val="1"/>
      </w:numPr>
      <w:spacing w:beforeLines="50" w:afterLines="50" w:line="360" w:lineRule="auto"/>
      <w:jc w:val="left"/>
      <w:outlineLvl w:val="1"/>
    </w:pPr>
    <w:rPr>
      <w:rFonts w:ascii="微软雅黑" w:hAnsi="微软雅黑" w:eastAsia="仿宋" w:cs="宋体"/>
      <w:b/>
      <w:kern w:val="0"/>
      <w:sz w:val="28"/>
      <w:szCs w:val="24"/>
    </w:rPr>
  </w:style>
  <w:style w:type="table" w:customStyle="1" w:styleId="18">
    <w:name w:val="网格型1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2024-08-04T06:12:00Z</dcterms:created>
  <dc:creator>admin</dc:creator>
  <cp:lastModifiedBy>ms-pc</cp:lastModifiedBy>
  <dcterms:modified xsi:type="dcterms:W3CDTF">2026-05-19T14:38:54Z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1D5B3431CFCAECD77E050C6AE1B5C1C4</vt:lpwstr>
  </property>
</Properties>
</file>