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76" w:lineRule="exact"/>
        <w:jc w:val="left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40"/>
          <w:highlight w:val="none"/>
          <w:lang w:val="en-US" w:eastAsia="zh-CN"/>
        </w:rPr>
      </w:pPr>
      <w:bookmarkStart w:id="0" w:name="_Toc32728"/>
      <w:bookmarkStart w:id="1" w:name="_Toc7592"/>
      <w:bookmarkStart w:id="2" w:name="_Toc18412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40"/>
          <w:highlight w:val="none"/>
          <w:lang w:val="en-US" w:eastAsia="zh-CN"/>
        </w:rPr>
        <w:t>2021年度广东省社会工作优秀案例申报表</w:t>
      </w:r>
      <w:bookmarkEnd w:id="0"/>
      <w:bookmarkEnd w:id="1"/>
      <w:bookmarkEnd w:id="2"/>
    </w:p>
    <w:tbl>
      <w:tblPr>
        <w:tblStyle w:val="4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90"/>
        <w:gridCol w:w="2161"/>
        <w:gridCol w:w="1950"/>
        <w:gridCol w:w="2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案例名称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8" w:type="dxa"/>
            <w:gridSpan w:val="5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申报社工1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身份证号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专业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手机号码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社会工作者职业水平证书等级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lang w:val="en-US" w:eastAsia="zh-CN"/>
              </w:rPr>
              <w:t>□助理社会工作师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lang w:val="en-US" w:eastAsia="zh-CN"/>
              </w:rPr>
              <w:t>□中级社会工作师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lang w:val="en-US" w:eastAsia="zh-CN"/>
              </w:rPr>
              <w:t>□高级社会工作师</w:t>
            </w: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社会工作者职业水平证书签发年份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工作单位名称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工作单位地址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8" w:type="dxa"/>
            <w:gridSpan w:val="5"/>
            <w:vAlign w:val="top"/>
          </w:tcPr>
          <w:p>
            <w:pPr>
              <w:ind w:firstLine="420" w:firstLineChars="200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本人郑重承诺所提交所有材料真实，如有虚假或不真实之处，愿意接受包括撤销参评资格等处理决定。本人愿意配合主办方开展案例的跟踪监测、评估及宣传等工作。本人无违反社会工作伦理或职业道德情况，无违法犯罪记录。</w:t>
            </w:r>
          </w:p>
          <w:p>
            <w:pPr>
              <w:jc w:val="right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承诺人：        （签字）</w:t>
            </w:r>
          </w:p>
          <w:p>
            <w:pPr>
              <w:jc w:val="right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8" w:type="dxa"/>
            <w:gridSpan w:val="5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申报社工2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身份证号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专业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手机号码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社会工作者职业水平证书等级</w:t>
            </w:r>
          </w:p>
        </w:tc>
        <w:tc>
          <w:tcPr>
            <w:tcW w:w="216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lang w:val="en-US" w:eastAsia="zh-CN"/>
              </w:rPr>
              <w:t>□助理社会工作师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□中级社会工作师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□高级社会工作师</w:t>
            </w:r>
          </w:p>
        </w:tc>
        <w:tc>
          <w:tcPr>
            <w:tcW w:w="19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社会工作者职业水平证书签发年份</w:t>
            </w:r>
          </w:p>
        </w:tc>
        <w:tc>
          <w:tcPr>
            <w:tcW w:w="296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工作单位名称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工作单位地址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8" w:type="dxa"/>
            <w:gridSpan w:val="5"/>
            <w:vAlign w:val="top"/>
          </w:tcPr>
          <w:p>
            <w:pPr>
              <w:ind w:firstLine="420" w:firstLineChars="200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本人郑重承诺所提交所有材料真实，如有虚假或不真实之处，愿意接受包括撤销参评资格等处理决定。本人愿意配合主办方开展案例的跟踪监测、评估及宣传等工作。本人无违反社会工作伦理或职业道德情况，无违法犯罪记录。</w:t>
            </w:r>
          </w:p>
          <w:p>
            <w:pPr>
              <w:jc w:val="right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承诺人：        （签字）</w:t>
            </w:r>
          </w:p>
          <w:p>
            <w:pPr>
              <w:jc w:val="right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所申报案例类型（请打√）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个案 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□小组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所申报案例领域（请打√）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□儿童社会工作     □青少年社会工作     □老年社会工作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□妇女社会工作     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残障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社会工作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□矫正社会工作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□禁毒社会工作     □医务社会工作       □学校社会工作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□家庭社会工作     □社区社会工作       □农村社会工作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□优抚安置社会工作 □社会救助社会工作   □其他___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所申报案例服务区域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省      市      县（区）      镇（街）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8" w:type="dxa"/>
            <w:gridSpan w:val="5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highlight w:val="none"/>
                <w:lang w:val="en-US" w:eastAsia="zh-CN"/>
              </w:rPr>
              <w:t>案例背景介绍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8" w:type="dxa"/>
            <w:gridSpan w:val="5"/>
            <w:vAlign w:val="center"/>
          </w:tcPr>
          <w:p>
            <w:pPr>
              <w:pStyle w:val="2"/>
              <w:rPr>
                <w:rFonts w:hint="default" w:ascii="Times New Roman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9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lang w:val="en-US" w:eastAsia="zh-CN"/>
              </w:rPr>
              <w:t>案例分析预估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问题分析</w:t>
            </w:r>
          </w:p>
        </w:tc>
        <w:tc>
          <w:tcPr>
            <w:tcW w:w="726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需求分析</w:t>
            </w:r>
          </w:p>
        </w:tc>
        <w:tc>
          <w:tcPr>
            <w:tcW w:w="7268" w:type="dxa"/>
            <w:gridSpan w:val="4"/>
            <w:vAlign w:val="center"/>
          </w:tcPr>
          <w:p>
            <w:pPr>
              <w:pStyle w:val="2"/>
              <w:rPr>
                <w:rFonts w:hint="default" w:ascii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highlight w:val="none"/>
                <w:lang w:val="en-US" w:eastAsia="zh-CN"/>
              </w:rPr>
              <w:t>案例服务计划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服务理论模式</w:t>
            </w:r>
          </w:p>
        </w:tc>
        <w:tc>
          <w:tcPr>
            <w:tcW w:w="7268" w:type="dxa"/>
            <w:gridSpan w:val="4"/>
            <w:vAlign w:val="center"/>
          </w:tcPr>
          <w:p>
            <w:pPr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服务目标</w:t>
            </w:r>
          </w:p>
        </w:tc>
        <w:tc>
          <w:tcPr>
            <w:tcW w:w="7268" w:type="dxa"/>
            <w:gridSpan w:val="4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介入策略</w:t>
            </w:r>
          </w:p>
        </w:tc>
        <w:tc>
          <w:tcPr>
            <w:tcW w:w="7268" w:type="dxa"/>
            <w:gridSpan w:val="4"/>
            <w:vAlign w:val="center"/>
          </w:tcPr>
          <w:p>
            <w:pPr>
              <w:pStyle w:val="2"/>
              <w:rPr>
                <w:rFonts w:hint="default" w:ascii="Times New Roman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服务程序与进度安排</w:t>
            </w:r>
          </w:p>
        </w:tc>
        <w:tc>
          <w:tcPr>
            <w:tcW w:w="7268" w:type="dxa"/>
            <w:gridSpan w:val="4"/>
            <w:vAlign w:val="center"/>
          </w:tcPr>
          <w:p>
            <w:pPr>
              <w:pStyle w:val="2"/>
              <w:rPr>
                <w:rFonts w:hint="default" w:asci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798" w:type="dxa"/>
            <w:gridSpan w:val="5"/>
            <w:vAlign w:val="top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highlight w:val="none"/>
                <w:lang w:val="en-US" w:eastAsia="zh-CN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8798" w:type="dxa"/>
            <w:gridSpan w:val="5"/>
            <w:vAlign w:val="top"/>
          </w:tcPr>
          <w:p>
            <w:pPr>
              <w:ind w:firstLine="420" w:firstLineChars="200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>经审核，材料信息真实，同意参与广东省社会工作优秀案例申报，如评选工作需要，我单位愿意配合开展案例监测、宣传等相关工作。</w:t>
            </w:r>
          </w:p>
          <w:p>
            <w:pPr>
              <w:pStyle w:val="2"/>
              <w:rPr>
                <w:rFonts w:hint="default" w:ascii="Times New Roman"/>
                <w:color w:val="auto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/>
                <w:color w:val="auto"/>
                <w:highlight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 xml:space="preserve">（单位公章）   </w:t>
            </w:r>
          </w:p>
          <w:p>
            <w:pPr>
              <w:wordWrap w:val="0"/>
              <w:jc w:val="right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 xml:space="preserve">单位负责人（签名）：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 xml:space="preserve">联系电话：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  <w:t xml:space="preserve">年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8" w:type="dxa"/>
            <w:gridSpan w:val="5"/>
            <w:vAlign w:val="top"/>
          </w:tcPr>
          <w:p>
            <w:pPr>
              <w:wordWrap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highlight w:val="none"/>
                <w:lang w:val="en-US" w:eastAsia="zh-CN"/>
              </w:rPr>
              <w:t>资格初审意见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798" w:type="dxa"/>
            <w:gridSpan w:val="5"/>
            <w:vAlign w:val="bottom"/>
          </w:tcPr>
          <w:p>
            <w:pPr>
              <w:wordWrap/>
              <w:spacing w:line="360" w:lineRule="auto"/>
              <w:jc w:val="right"/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798" w:type="dxa"/>
            <w:gridSpan w:val="5"/>
            <w:vAlign w:val="bottom"/>
          </w:tcPr>
          <w:p>
            <w:pPr>
              <w:wordWrap/>
              <w:spacing w:line="360" w:lineRule="auto"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highlight w:val="none"/>
                <w:lang w:val="en-US" w:eastAsia="zh-CN"/>
              </w:rPr>
              <w:t>专家评选意见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798" w:type="dxa"/>
            <w:gridSpan w:val="5"/>
            <w:vAlign w:val="bottom"/>
          </w:tcPr>
          <w:p>
            <w:pPr>
              <w:wordWrap/>
              <w:spacing w:line="360" w:lineRule="auto"/>
              <w:jc w:val="right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8" w:type="dxa"/>
            <w:gridSpan w:val="5"/>
            <w:vAlign w:val="top"/>
          </w:tcPr>
          <w:p>
            <w:pPr>
              <w:wordWrap/>
              <w:jc w:val="center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highlight w:val="none"/>
                <w:lang w:val="en-US" w:eastAsia="zh-CN"/>
              </w:rPr>
              <w:t>广东省民政厅意见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8798" w:type="dxa"/>
            <w:gridSpan w:val="5"/>
            <w:vAlign w:val="bottom"/>
          </w:tcPr>
          <w:p>
            <w:pPr>
              <w:wordWrap/>
              <w:jc w:val="right"/>
              <w:rPr>
                <w:rFonts w:hint="default" w:ascii="Times New Roman" w:hAnsi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/>
                <w:color w:val="auto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/>
                <w:color w:val="auto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/>
                <w:color w:val="auto"/>
                <w:highlight w:val="none"/>
                <w:lang w:val="en-US" w:eastAsia="zh-CN"/>
              </w:rPr>
            </w:pPr>
          </w:p>
        </w:tc>
      </w:tr>
    </w:tbl>
    <w:p>
      <w:pPr>
        <w:spacing w:line="400" w:lineRule="exact"/>
        <w:ind w:left="420" w:hanging="420" w:hangingChars="200"/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  <w:t>注：1.请填写所申报案例真实信息。社工提交案例照片、视频等材料需经服务对象同意或已做了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0" w:firstLineChars="0"/>
        <w:textAlignment w:val="auto"/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  <w:t xml:space="preserve">特殊处理，可用于新闻宣传。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0" w:firstLineChars="0"/>
        <w:textAlignment w:val="auto"/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bidi="ar-SA"/>
        </w:rPr>
        <w:t>同一申报人提交案例不超过2个，同一单位所提交案例不超过3个（含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val="en-US" w:eastAsia="zh-CN" w:bidi="ar-SA"/>
        </w:rPr>
        <w:t>2020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bidi="ar-SA"/>
        </w:rPr>
        <w:t>年度顺延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eastAsia="zh-CN" w:bidi="ar-SA"/>
        </w:rPr>
        <w:t>至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val="en-US" w:eastAsia="zh-CN" w:bidi="ar-SA"/>
        </w:rPr>
        <w:t>2021年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val="en-US" w:eastAsia="zh-CN" w:bidi="ar-SA"/>
        </w:rPr>
        <w:t>10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val="en-US" w:eastAsia="zh-CN" w:bidi="ar-SA"/>
        </w:rPr>
        <w:t>10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val="en-US" w:eastAsia="zh-CN" w:bidi="ar-SA"/>
        </w:rPr>
        <w:t>日前结案的案例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bidi="ar-SA"/>
        </w:rPr>
        <w:t>），如提交案例超过以上数量，则按提交时间顺序依次列入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val="en-US" w:eastAsia="zh-CN" w:bidi="ar-SA"/>
        </w:rPr>
        <w:t>初审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bidi="ar-SA"/>
        </w:rPr>
        <w:t>环节，超出限额的不列入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val="en-US" w:eastAsia="zh-CN" w:bidi="ar-SA"/>
        </w:rPr>
        <w:t>初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eastAsia="zh-CN" w:bidi="ar-SA"/>
        </w:rPr>
        <w:t>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bidi="ar-SA"/>
        </w:rPr>
        <w:t>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35" w:leftChars="0" w:hanging="735" w:hangingChars="35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3" w:name="_GoBack"/>
      <w:bookmarkEnd w:id="3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5A76"/>
    <w:rsid w:val="2E614C07"/>
    <w:rsid w:val="2F4B5803"/>
    <w:rsid w:val="3B83592A"/>
    <w:rsid w:val="44F95A76"/>
    <w:rsid w:val="50D7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2021-09-09T06:44:00Z</dcterms:created>
  <dc:creator>汪容华</dc:creator>
  <cp:lastModifiedBy>汪容华</cp:lastModifiedBy>
  <dcterms:modified xsi:type="dcterms:W3CDTF">2021-09-09T06:47:58Z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DB71E073F01C45AD8CC8E3993989061A</vt:lpwstr>
  </property>
</Properties>
</file>