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val="0"/>
        <w:snapToGrid w:val="0"/>
        <w:spacing w:before="0" w:beforeLines="0" w:after="0" w:afterLines="0" w:line="240" w:lineRule="auto"/>
        <w:ind w:left="0" w:lef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bookmarkStart w:id="0" w:name="_GoBack"/>
      <w:bookmarkEnd w:id="0"/>
    </w:p>
    <w:p>
      <w:pPr>
        <w:rPr>
          <w:rFonts w:hint="default"/>
          <w:lang w:val="en-US" w:eastAsia="zh-CN"/>
        </w:rPr>
      </w:pPr>
    </w:p>
    <w:p>
      <w:pPr>
        <w:pStyle w:val="4"/>
        <w:pageBreakBefore w:val="0"/>
        <w:widowControl w:val="0"/>
        <w:kinsoku/>
        <w:wordWrap/>
        <w:overflowPunct/>
        <w:topLinePunct w:val="0"/>
        <w:autoSpaceDE/>
        <w:autoSpaceDN/>
        <w:bidi w:val="0"/>
        <w:adjustRightInd w:val="0"/>
        <w:snapToGrid w:val="0"/>
        <w:spacing w:before="0" w:beforeLines="0" w:after="0" w:afterLines="0" w:line="240" w:lineRule="auto"/>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社会组织章程变更登记材料清单</w:t>
      </w:r>
    </w:p>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及申请填报指引</w:t>
      </w:r>
    </w:p>
    <w:p>
      <w:pPr>
        <w:numPr>
          <w:ilvl w:val="0"/>
          <w:numId w:val="0"/>
        </w:numPr>
        <w:spacing w:line="560" w:lineRule="exact"/>
        <w:ind w:firstLine="640" w:firstLineChars="200"/>
        <w:jc w:val="left"/>
        <w:rPr>
          <w:rFonts w:hint="eastAsia" w:ascii="CESI黑体-GB2312" w:hAnsi="CESI黑体-GB2312" w:eastAsia="CESI黑体-GB2312" w:cs="CESI黑体-GB2312"/>
          <w:sz w:val="32"/>
          <w:szCs w:val="32"/>
        </w:rPr>
      </w:pPr>
    </w:p>
    <w:p>
      <w:pPr>
        <w:numPr>
          <w:ilvl w:val="0"/>
          <w:numId w:val="0"/>
        </w:num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一、章程变更登记申请材料清单</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1.变更登记申请表（网上填报打印，原件1份，须签名盖章）；</w:t>
      </w:r>
    </w:p>
    <w:p>
      <w:pPr>
        <w:ind w:firstLine="627" w:firstLineChars="196"/>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2.章程核准表（网上填报打印，原件1份，须签名盖章）；</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3.业务主管单位审查同意的文件（原件1份）；</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【备注：无业务主管单位的，则无需准备此项材料。】</w:t>
      </w:r>
    </w:p>
    <w:p>
      <w:pPr>
        <w:numPr>
          <w:ilvl w:val="0"/>
          <w:numId w:val="0"/>
        </w:num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4.会员（代表）大会会议纪要（社会团体）或理事会会议纪要（民办非企业单位）（原件1份）。</w:t>
      </w:r>
    </w:p>
    <w:p>
      <w:pPr>
        <w:pStyle w:val="2"/>
        <w:numPr>
          <w:ilvl w:val="0"/>
          <w:numId w:val="0"/>
        </w:numPr>
        <w:ind w:firstLine="640" w:firstLineChars="200"/>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二、会议纪要模板</w:t>
      </w:r>
    </w:p>
    <w:p>
      <w:pPr>
        <w:numPr>
          <w:ilvl w:val="0"/>
          <w:numId w:val="0"/>
        </w:numPr>
        <w:spacing w:after="312" w:afterLines="100" w:line="56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 xml:space="preserve"> 1.社会团体会议纪要：</w:t>
      </w:r>
    </w:p>
    <w:p>
      <w:pPr>
        <w:pStyle w:val="4"/>
        <w:pageBreakBefore w:val="0"/>
        <w:widowControl w:val="0"/>
        <w:kinsoku/>
        <w:wordWrap/>
        <w:overflowPunct/>
        <w:topLinePunct w:val="0"/>
        <w:autoSpaceDE/>
        <w:autoSpaceDN/>
        <w:bidi w:val="0"/>
        <w:adjustRightInd w:val="0"/>
        <w:snapToGrid w:val="0"/>
        <w:spacing w:before="0" w:beforeLines="0" w:after="0" w:afterLines="0" w:line="240" w:lineRule="auto"/>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w:t>
      </w:r>
      <w:r>
        <w:rPr>
          <w:rFonts w:hint="eastAsia" w:ascii="方正小标宋简体" w:hAnsi="方正小标宋简体" w:eastAsia="方正小标宋简体" w:cs="方正小标宋简体"/>
          <w:b w:val="0"/>
          <w:bCs w:val="0"/>
          <w:sz w:val="44"/>
          <w:szCs w:val="44"/>
          <w:lang w:eastAsia="zh-CN"/>
        </w:rPr>
        <w:t>盐田区</w:t>
      </w:r>
      <w:r>
        <w:rPr>
          <w:rFonts w:hint="eastAsia" w:ascii="方正小标宋简体" w:hAnsi="方正小标宋简体" w:eastAsia="方正小标宋简体" w:cs="方正小标宋简体"/>
          <w:b w:val="0"/>
          <w:bCs w:val="0"/>
          <w:sz w:val="44"/>
          <w:szCs w:val="44"/>
        </w:rPr>
        <w:t>XX协会会员</w:t>
      </w:r>
      <w:r>
        <w:rPr>
          <w:rFonts w:hint="eastAsia" w:ascii="方正小标宋简体" w:hAnsi="方正小标宋简体" w:eastAsia="方正小标宋简体" w:cs="方正小标宋简体"/>
          <w:b w:val="0"/>
          <w:bCs w:val="0"/>
          <w:sz w:val="44"/>
          <w:szCs w:val="44"/>
          <w:lang w:eastAsia="zh-CN"/>
        </w:rPr>
        <w:t>（代表）</w:t>
      </w:r>
      <w:r>
        <w:rPr>
          <w:rFonts w:hint="eastAsia" w:ascii="方正小标宋简体" w:hAnsi="方正小标宋简体" w:eastAsia="方正小标宋简体" w:cs="方正小标宋简体"/>
          <w:b w:val="0"/>
          <w:bCs w:val="0"/>
          <w:sz w:val="44"/>
          <w:szCs w:val="44"/>
        </w:rPr>
        <w:t>大会</w:t>
      </w:r>
    </w:p>
    <w:p>
      <w:pPr>
        <w:pStyle w:val="4"/>
        <w:pageBreakBefore w:val="0"/>
        <w:widowControl w:val="0"/>
        <w:kinsoku/>
        <w:wordWrap/>
        <w:overflowPunct/>
        <w:topLinePunct w:val="0"/>
        <w:autoSpaceDE/>
        <w:autoSpaceDN/>
        <w:bidi w:val="0"/>
        <w:adjustRightInd w:val="0"/>
        <w:snapToGrid w:val="0"/>
        <w:spacing w:before="0" w:beforeLines="0" w:after="0" w:afterLines="0" w:line="240" w:lineRule="auto"/>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会议纪要</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485"/>
        <w:gridCol w:w="823"/>
        <w:gridCol w:w="540"/>
        <w:gridCol w:w="1625"/>
        <w:gridCol w:w="121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pct"/>
            <w:tcBorders>
              <w:top w:val="single" w:color="auto" w:sz="4"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hint="eastAsia" w:eastAsia="仿宋_GB2312"/>
                <w:bCs/>
                <w:spacing w:val="2"/>
                <w:kern w:val="0"/>
                <w:sz w:val="28"/>
                <w:szCs w:val="28"/>
              </w:rPr>
              <w:t>社团</w:t>
            </w:r>
            <w:r>
              <w:rPr>
                <w:rFonts w:eastAsia="仿宋_GB2312"/>
                <w:bCs/>
                <w:spacing w:val="2"/>
                <w:kern w:val="0"/>
                <w:sz w:val="28"/>
                <w:szCs w:val="28"/>
              </w:rPr>
              <w:t>名称</w:t>
            </w:r>
          </w:p>
        </w:tc>
        <w:tc>
          <w:tcPr>
            <w:tcW w:w="4032" w:type="pct"/>
            <w:gridSpan w:val="6"/>
            <w:tcBorders>
              <w:top w:val="single" w:color="auto" w:sz="4" w:space="0"/>
              <w:left w:val="single" w:color="auto" w:sz="6" w:space="0"/>
              <w:bottom w:val="single" w:color="auto" w:sz="6" w:space="0"/>
              <w:right w:val="single" w:color="auto" w:sz="4" w:space="0"/>
            </w:tcBorders>
            <w:noWrap w:val="0"/>
            <w:vAlign w:val="center"/>
          </w:tcPr>
          <w:p>
            <w:pPr>
              <w:ind w:right="-108"/>
              <w:jc w:val="center"/>
              <w:rPr>
                <w:rFonts w:eastAsia="仿宋_GB2312"/>
                <w:bCs/>
                <w:sz w:val="28"/>
                <w:szCs w:val="28"/>
              </w:rPr>
            </w:pPr>
            <w:r>
              <w:rPr>
                <w:rFonts w:hint="eastAsia" w:eastAsia="仿宋_GB2312"/>
                <w:bCs/>
                <w:sz w:val="28"/>
                <w:szCs w:val="28"/>
              </w:rPr>
              <w:t>深圳市</w:t>
            </w:r>
            <w:r>
              <w:rPr>
                <w:rFonts w:hint="eastAsia" w:eastAsia="仿宋_GB2312"/>
                <w:bCs/>
                <w:sz w:val="28"/>
                <w:szCs w:val="28"/>
                <w:lang w:eastAsia="zh-CN"/>
              </w:rPr>
              <w:t>盐田区</w:t>
            </w:r>
            <w:r>
              <w:rPr>
                <w:rFonts w:hint="eastAsia" w:eastAsia="仿宋_GB2312"/>
                <w:bCs/>
                <w:sz w:val="28"/>
                <w:szCs w:val="28"/>
              </w:rPr>
              <w:t>XX协会（盖章）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67" w:type="pct"/>
            <w:tcBorders>
              <w:top w:val="single" w:color="auto" w:sz="6" w:space="0"/>
              <w:left w:val="single" w:color="auto" w:sz="4" w:space="0"/>
              <w:bottom w:val="single" w:color="auto" w:sz="6" w:space="0"/>
              <w:right w:val="single" w:color="auto" w:sz="6" w:space="0"/>
            </w:tcBorders>
            <w:noWrap w:val="0"/>
            <w:vAlign w:val="center"/>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会议名称</w:t>
            </w:r>
          </w:p>
        </w:tc>
        <w:tc>
          <w:tcPr>
            <w:tcW w:w="1592" w:type="pct"/>
            <w:gridSpan w:val="3"/>
            <w:tcBorders>
              <w:top w:val="single" w:color="auto" w:sz="6" w:space="0"/>
              <w:left w:val="single" w:color="auto" w:sz="6" w:space="0"/>
              <w:bottom w:val="single" w:color="auto" w:sz="4" w:space="0"/>
              <w:right w:val="single" w:color="auto" w:sz="4" w:space="0"/>
            </w:tcBorders>
            <w:noWrap w:val="0"/>
            <w:vAlign w:val="center"/>
          </w:tcPr>
          <w:p>
            <w:pPr>
              <w:ind w:right="-108"/>
              <w:rPr>
                <w:rFonts w:eastAsia="仿宋_GB2312"/>
                <w:bCs/>
                <w:sz w:val="28"/>
                <w:szCs w:val="28"/>
              </w:rPr>
            </w:pPr>
            <w:r>
              <w:rPr>
                <w:rFonts w:hint="eastAsia" w:eastAsia="仿宋_GB2312"/>
                <w:bCs/>
                <w:sz w:val="28"/>
                <w:szCs w:val="28"/>
              </w:rPr>
              <w:t>第X届</w:t>
            </w:r>
            <w:r>
              <w:rPr>
                <w:rFonts w:eastAsia="仿宋_GB2312"/>
                <w:bCs/>
                <w:sz w:val="28"/>
                <w:szCs w:val="28"/>
              </w:rPr>
              <w:t>第</w:t>
            </w:r>
            <w:r>
              <w:rPr>
                <w:rFonts w:hint="eastAsia" w:eastAsia="仿宋_GB2312"/>
                <w:bCs/>
                <w:sz w:val="28"/>
                <w:szCs w:val="28"/>
              </w:rPr>
              <w:t>X次会员（代表）大会</w:t>
            </w:r>
          </w:p>
        </w:tc>
        <w:tc>
          <w:tcPr>
            <w:tcW w:w="908" w:type="pct"/>
            <w:tcBorders>
              <w:top w:val="single" w:color="auto" w:sz="6" w:space="0"/>
              <w:left w:val="single" w:color="auto" w:sz="4" w:space="0"/>
              <w:bottom w:val="single" w:color="auto" w:sz="4" w:space="0"/>
              <w:right w:val="single" w:color="auto" w:sz="4" w:space="0"/>
            </w:tcBorders>
            <w:noWrap w:val="0"/>
            <w:vAlign w:val="center"/>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表决形式</w:t>
            </w:r>
          </w:p>
        </w:tc>
        <w:tc>
          <w:tcPr>
            <w:tcW w:w="1531" w:type="pct"/>
            <w:gridSpan w:val="2"/>
            <w:tcBorders>
              <w:top w:val="single" w:color="auto" w:sz="6" w:space="0"/>
              <w:left w:val="single" w:color="auto" w:sz="4" w:space="0"/>
              <w:bottom w:val="single" w:color="auto" w:sz="4" w:space="0"/>
              <w:right w:val="single" w:color="auto" w:sz="4" w:space="0"/>
            </w:tcBorders>
            <w:noWrap w:val="0"/>
            <w:vAlign w:val="center"/>
          </w:tcPr>
          <w:p>
            <w:pPr>
              <w:ind w:right="-108"/>
              <w:rPr>
                <w:rFonts w:hint="eastAsia" w:eastAsia="仿宋_GB2312"/>
                <w:bCs/>
                <w:sz w:val="28"/>
                <w:szCs w:val="28"/>
                <w:lang w:eastAsia="zh-CN"/>
              </w:rPr>
            </w:pPr>
            <w:r>
              <w:rPr>
                <w:rFonts w:hint="eastAsia" w:eastAsia="仿宋_GB2312"/>
                <w:bCs/>
                <w:sz w:val="28"/>
                <w:szCs w:val="28"/>
              </w:rPr>
              <w:t>举手</w:t>
            </w:r>
            <w:r>
              <w:rPr>
                <w:rFonts w:hint="eastAsia" w:eastAsia="仿宋_GB2312"/>
                <w:bCs/>
                <w:sz w:val="28"/>
                <w:szCs w:val="28"/>
                <w:lang w:val="en-US" w:eastAsia="zh-CN"/>
              </w:rPr>
              <w:t>/</w:t>
            </w:r>
            <w:r>
              <w:rPr>
                <w:rFonts w:hint="eastAsia" w:eastAsia="仿宋_GB2312"/>
                <w:bCs/>
                <w:sz w:val="28"/>
                <w:szCs w:val="28"/>
              </w:rPr>
              <w:t>无记名投票</w:t>
            </w:r>
            <w:r>
              <w:rPr>
                <w:rFonts w:hint="eastAsia" w:eastAsia="仿宋_GB2312"/>
                <w:bCs/>
                <w:sz w:val="18"/>
                <w:szCs w:val="18"/>
                <w:lang w:eastAsia="zh-CN"/>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pct"/>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会议时间</w:t>
            </w:r>
          </w:p>
        </w:tc>
        <w:tc>
          <w:tcPr>
            <w:tcW w:w="1592" w:type="pct"/>
            <w:gridSpan w:val="3"/>
            <w:tcBorders>
              <w:top w:val="single" w:color="auto" w:sz="4" w:space="0"/>
              <w:left w:val="single" w:color="auto" w:sz="6" w:space="0"/>
              <w:bottom w:val="single" w:color="auto" w:sz="6" w:space="0"/>
              <w:right w:val="single" w:color="auto" w:sz="6" w:space="0"/>
            </w:tcBorders>
            <w:noWrap w:val="0"/>
            <w:vAlign w:val="top"/>
          </w:tcPr>
          <w:p>
            <w:pPr>
              <w:ind w:left="-103" w:leftChars="-49" w:right="-105"/>
              <w:jc w:val="center"/>
              <w:rPr>
                <w:rFonts w:eastAsia="仿宋_GB2312"/>
                <w:bCs/>
                <w:sz w:val="28"/>
                <w:szCs w:val="28"/>
              </w:rPr>
            </w:pPr>
          </w:p>
        </w:tc>
        <w:tc>
          <w:tcPr>
            <w:tcW w:w="908" w:type="pct"/>
            <w:tcBorders>
              <w:top w:val="single" w:color="auto" w:sz="4" w:space="0"/>
              <w:left w:val="single" w:color="auto" w:sz="6" w:space="0"/>
              <w:bottom w:val="single" w:color="auto" w:sz="6" w:space="0"/>
              <w:right w:val="single" w:color="auto" w:sz="6" w:space="0"/>
            </w:tcBorders>
            <w:noWrap w:val="0"/>
            <w:vAlign w:val="top"/>
          </w:tcPr>
          <w:p>
            <w:pPr>
              <w:ind w:left="2" w:leftChars="-50" w:right="-105" w:hanging="107" w:hangingChars="38"/>
              <w:jc w:val="center"/>
              <w:rPr>
                <w:rFonts w:hint="eastAsia" w:eastAsia="仿宋_GB2312"/>
                <w:bCs/>
                <w:spacing w:val="2"/>
                <w:kern w:val="0"/>
                <w:sz w:val="28"/>
                <w:szCs w:val="28"/>
              </w:rPr>
            </w:pPr>
            <w:r>
              <w:rPr>
                <w:rFonts w:eastAsia="仿宋_GB2312"/>
                <w:bCs/>
                <w:spacing w:val="2"/>
                <w:kern w:val="0"/>
                <w:sz w:val="28"/>
                <w:szCs w:val="28"/>
              </w:rPr>
              <w:t>会议地点</w:t>
            </w:r>
          </w:p>
        </w:tc>
        <w:tc>
          <w:tcPr>
            <w:tcW w:w="1531" w:type="pct"/>
            <w:gridSpan w:val="2"/>
            <w:tcBorders>
              <w:top w:val="single" w:color="auto" w:sz="4" w:space="0"/>
              <w:left w:val="single" w:color="auto" w:sz="6" w:space="0"/>
              <w:bottom w:val="single" w:color="auto" w:sz="6" w:space="0"/>
              <w:right w:val="single" w:color="auto" w:sz="4" w:space="0"/>
            </w:tcBorders>
            <w:noWrap w:val="0"/>
            <w:vAlign w:val="top"/>
          </w:tcPr>
          <w:p>
            <w:pPr>
              <w:ind w:right="-105"/>
              <w:jc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pct"/>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应到人数</w:t>
            </w:r>
          </w:p>
        </w:tc>
        <w:tc>
          <w:tcPr>
            <w:tcW w:w="830" w:type="pct"/>
            <w:tcBorders>
              <w:top w:val="single" w:color="auto" w:sz="4" w:space="0"/>
              <w:left w:val="single" w:color="auto" w:sz="6" w:space="0"/>
              <w:bottom w:val="single" w:color="auto" w:sz="6" w:space="0"/>
              <w:right w:val="single" w:color="auto" w:sz="6" w:space="0"/>
            </w:tcBorders>
            <w:noWrap w:val="0"/>
            <w:vAlign w:val="top"/>
          </w:tcPr>
          <w:p>
            <w:pPr>
              <w:ind w:right="-105"/>
              <w:jc w:val="center"/>
              <w:rPr>
                <w:rFonts w:hint="eastAsia" w:eastAsia="仿宋_GB2312"/>
                <w:bCs/>
                <w:sz w:val="28"/>
                <w:szCs w:val="28"/>
              </w:rPr>
            </w:pPr>
          </w:p>
        </w:tc>
        <w:tc>
          <w:tcPr>
            <w:tcW w:w="761" w:type="pct"/>
            <w:gridSpan w:val="2"/>
            <w:tcBorders>
              <w:top w:val="single" w:color="auto" w:sz="4" w:space="0"/>
              <w:left w:val="single" w:color="auto" w:sz="6" w:space="0"/>
              <w:bottom w:val="single" w:color="auto" w:sz="6" w:space="0"/>
              <w:right w:val="single" w:color="auto" w:sz="6" w:space="0"/>
            </w:tcBorders>
            <w:noWrap w:val="0"/>
            <w:vAlign w:val="top"/>
          </w:tcPr>
          <w:p>
            <w:pPr>
              <w:ind w:left="-103" w:leftChars="-49" w:right="-105"/>
              <w:jc w:val="center"/>
              <w:rPr>
                <w:rFonts w:eastAsia="仿宋_GB2312"/>
                <w:bCs/>
                <w:sz w:val="28"/>
                <w:szCs w:val="28"/>
              </w:rPr>
            </w:pPr>
            <w:r>
              <w:rPr>
                <w:rFonts w:eastAsia="仿宋_GB2312"/>
                <w:bCs/>
                <w:sz w:val="28"/>
                <w:szCs w:val="28"/>
              </w:rPr>
              <w:t>实到人数</w:t>
            </w:r>
          </w:p>
        </w:tc>
        <w:tc>
          <w:tcPr>
            <w:tcW w:w="908" w:type="pct"/>
            <w:tcBorders>
              <w:top w:val="single" w:color="auto" w:sz="4" w:space="0"/>
              <w:left w:val="single" w:color="auto" w:sz="6" w:space="0"/>
              <w:bottom w:val="single" w:color="auto" w:sz="6" w:space="0"/>
              <w:right w:val="single" w:color="auto" w:sz="6" w:space="0"/>
            </w:tcBorders>
            <w:noWrap w:val="0"/>
            <w:vAlign w:val="top"/>
          </w:tcPr>
          <w:p>
            <w:pPr>
              <w:ind w:left="2" w:leftChars="-50" w:right="-105" w:hanging="107" w:hangingChars="38"/>
              <w:jc w:val="center"/>
              <w:rPr>
                <w:rFonts w:hint="eastAsia" w:eastAsia="仿宋_GB2312"/>
                <w:bCs/>
                <w:spacing w:val="2"/>
                <w:kern w:val="0"/>
                <w:sz w:val="28"/>
                <w:szCs w:val="28"/>
              </w:rPr>
            </w:pPr>
          </w:p>
        </w:tc>
        <w:tc>
          <w:tcPr>
            <w:tcW w:w="681" w:type="pct"/>
            <w:tcBorders>
              <w:top w:val="single" w:color="auto" w:sz="4" w:space="0"/>
              <w:left w:val="single" w:color="auto" w:sz="6" w:space="0"/>
              <w:bottom w:val="single" w:color="auto" w:sz="6" w:space="0"/>
              <w:right w:val="single" w:color="auto" w:sz="6" w:space="0"/>
            </w:tcBorders>
            <w:noWrap w:val="0"/>
            <w:vAlign w:val="top"/>
          </w:tcPr>
          <w:p>
            <w:pPr>
              <w:ind w:left="-109" w:leftChars="-52" w:right="-105" w:firstLine="1"/>
              <w:jc w:val="center"/>
              <w:rPr>
                <w:rFonts w:eastAsia="仿宋_GB2312"/>
                <w:bCs/>
                <w:sz w:val="28"/>
                <w:szCs w:val="28"/>
              </w:rPr>
            </w:pPr>
            <w:r>
              <w:rPr>
                <w:rFonts w:eastAsia="仿宋_GB2312"/>
                <w:bCs/>
                <w:kern w:val="0"/>
                <w:sz w:val="28"/>
                <w:szCs w:val="28"/>
              </w:rPr>
              <w:t>列席人数</w:t>
            </w:r>
          </w:p>
        </w:tc>
        <w:tc>
          <w:tcPr>
            <w:tcW w:w="850" w:type="pct"/>
            <w:tcBorders>
              <w:top w:val="single" w:color="auto" w:sz="4" w:space="0"/>
              <w:left w:val="single" w:color="auto" w:sz="6" w:space="0"/>
              <w:bottom w:val="single" w:color="auto" w:sz="6" w:space="0"/>
              <w:right w:val="single" w:color="auto" w:sz="4" w:space="0"/>
            </w:tcBorders>
            <w:noWrap w:val="0"/>
            <w:vAlign w:val="top"/>
          </w:tcPr>
          <w:p>
            <w:pPr>
              <w:ind w:right="-105"/>
              <w:jc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pct"/>
            <w:tcBorders>
              <w:top w:val="single" w:color="auto" w:sz="6" w:space="0"/>
              <w:left w:val="single" w:color="auto" w:sz="4" w:space="0"/>
              <w:bottom w:val="single" w:color="auto" w:sz="6" w:space="0"/>
              <w:right w:val="single" w:color="auto" w:sz="4"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会议主持人</w:t>
            </w:r>
          </w:p>
        </w:tc>
        <w:tc>
          <w:tcPr>
            <w:tcW w:w="1592" w:type="pct"/>
            <w:gridSpan w:val="3"/>
            <w:tcBorders>
              <w:top w:val="single" w:color="auto" w:sz="6" w:space="0"/>
              <w:left w:val="single" w:color="auto" w:sz="4" w:space="0"/>
              <w:bottom w:val="single" w:color="auto" w:sz="6" w:space="0"/>
              <w:right w:val="single" w:color="auto" w:sz="4" w:space="0"/>
            </w:tcBorders>
            <w:noWrap w:val="0"/>
            <w:vAlign w:val="top"/>
          </w:tcPr>
          <w:p>
            <w:pPr>
              <w:ind w:left="-103" w:leftChars="-49" w:right="-105"/>
              <w:jc w:val="center"/>
              <w:rPr>
                <w:rFonts w:eastAsia="仿宋_GB2312"/>
                <w:bCs/>
                <w:sz w:val="28"/>
                <w:szCs w:val="28"/>
              </w:rPr>
            </w:pPr>
          </w:p>
        </w:tc>
        <w:tc>
          <w:tcPr>
            <w:tcW w:w="908" w:type="pct"/>
            <w:tcBorders>
              <w:top w:val="single" w:color="auto" w:sz="6" w:space="0"/>
              <w:left w:val="single" w:color="auto" w:sz="4" w:space="0"/>
              <w:bottom w:val="single" w:color="auto" w:sz="6" w:space="0"/>
              <w:right w:val="single" w:color="auto" w:sz="4" w:space="0"/>
            </w:tcBorders>
            <w:noWrap w:val="0"/>
            <w:vAlign w:val="top"/>
          </w:tcPr>
          <w:p>
            <w:pPr>
              <w:ind w:left="2" w:leftChars="-50" w:right="-105" w:hanging="107" w:hangingChars="38"/>
              <w:jc w:val="center"/>
              <w:rPr>
                <w:rFonts w:hint="eastAsia" w:eastAsia="仿宋_GB2312"/>
                <w:bCs/>
                <w:spacing w:val="2"/>
                <w:kern w:val="0"/>
                <w:sz w:val="28"/>
                <w:szCs w:val="28"/>
              </w:rPr>
            </w:pPr>
            <w:r>
              <w:rPr>
                <w:rFonts w:eastAsia="仿宋_GB2312"/>
                <w:bCs/>
                <w:spacing w:val="2"/>
                <w:kern w:val="0"/>
                <w:sz w:val="28"/>
                <w:szCs w:val="28"/>
              </w:rPr>
              <w:t>记 录 员</w:t>
            </w:r>
          </w:p>
        </w:tc>
        <w:tc>
          <w:tcPr>
            <w:tcW w:w="1531" w:type="pct"/>
            <w:gridSpan w:val="2"/>
            <w:tcBorders>
              <w:top w:val="single" w:color="auto" w:sz="6" w:space="0"/>
              <w:left w:val="single" w:color="auto" w:sz="4" w:space="0"/>
              <w:bottom w:val="single" w:color="auto" w:sz="6" w:space="0"/>
              <w:right w:val="single" w:color="auto" w:sz="4" w:space="0"/>
            </w:tcBorders>
            <w:noWrap w:val="0"/>
            <w:vAlign w:val="top"/>
          </w:tcPr>
          <w:p>
            <w:pPr>
              <w:ind w:right="-105"/>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67" w:type="pct"/>
            <w:tcBorders>
              <w:top w:val="single" w:color="auto" w:sz="6" w:space="0"/>
              <w:left w:val="single" w:color="auto" w:sz="4" w:space="0"/>
              <w:bottom w:val="single" w:color="auto" w:sz="4" w:space="0"/>
              <w:right w:val="single" w:color="auto" w:sz="6" w:space="0"/>
            </w:tcBorders>
            <w:noWrap w:val="0"/>
            <w:vAlign w:val="center"/>
          </w:tcPr>
          <w:p>
            <w:pPr>
              <w:snapToGrid w:val="0"/>
              <w:spacing w:line="360" w:lineRule="auto"/>
              <w:ind w:right="-108" w:firstLine="141" w:firstLineChars="50"/>
              <w:rPr>
                <w:rFonts w:eastAsia="仿宋_GB2312"/>
                <w:b/>
                <w:sz w:val="28"/>
                <w:szCs w:val="28"/>
              </w:rPr>
            </w:pPr>
            <w:r>
              <w:rPr>
                <w:rFonts w:eastAsia="仿宋_GB2312"/>
                <w:b/>
                <w:sz w:val="28"/>
                <w:szCs w:val="28"/>
              </w:rPr>
              <w:t>会议</w:t>
            </w:r>
            <w:r>
              <w:rPr>
                <w:rFonts w:hint="eastAsia" w:eastAsia="仿宋_GB2312"/>
                <w:b/>
                <w:sz w:val="28"/>
                <w:szCs w:val="28"/>
              </w:rPr>
              <w:t>决议</w:t>
            </w:r>
          </w:p>
        </w:tc>
        <w:tc>
          <w:tcPr>
            <w:tcW w:w="4032" w:type="pct"/>
            <w:gridSpan w:val="6"/>
            <w:tcBorders>
              <w:top w:val="single" w:color="auto" w:sz="6" w:space="0"/>
              <w:left w:val="single" w:color="auto" w:sz="6" w:space="0"/>
              <w:bottom w:val="single" w:color="auto" w:sz="4" w:space="0"/>
              <w:right w:val="single" w:color="auto" w:sz="4" w:space="0"/>
            </w:tcBorders>
            <w:noWrap w:val="0"/>
            <w:vAlign w:val="top"/>
          </w:tcPr>
          <w:p>
            <w:pPr>
              <w:ind w:right="-108" w:firstLine="560" w:firstLineChars="200"/>
              <w:rPr>
                <w:rFonts w:hint="eastAsia" w:eastAsia="仿宋_GB2312"/>
                <w:bCs/>
                <w:sz w:val="28"/>
                <w:szCs w:val="28"/>
              </w:rPr>
            </w:pPr>
            <w:r>
              <w:rPr>
                <w:rFonts w:hint="eastAsia" w:eastAsia="仿宋_GB2312"/>
                <w:bCs/>
                <w:sz w:val="28"/>
                <w:szCs w:val="28"/>
              </w:rPr>
              <w:t>关于</w:t>
            </w:r>
            <w:r>
              <w:rPr>
                <w:rFonts w:hint="eastAsia" w:eastAsia="仿宋_GB2312"/>
                <w:bCs/>
                <w:sz w:val="28"/>
                <w:szCs w:val="28"/>
                <w:lang w:eastAsia="zh-CN"/>
              </w:rPr>
              <w:t>章程</w:t>
            </w:r>
            <w:r>
              <w:rPr>
                <w:rFonts w:hint="eastAsia" w:eastAsia="仿宋_GB2312"/>
                <w:bCs/>
                <w:sz w:val="28"/>
                <w:szCs w:val="28"/>
              </w:rPr>
              <w:t>变更事项</w:t>
            </w:r>
          </w:p>
          <w:p>
            <w:pPr>
              <w:ind w:right="-108" w:firstLine="560" w:firstLineChars="200"/>
              <w:rPr>
                <w:rFonts w:hint="eastAsia" w:eastAsia="仿宋_GB2312"/>
                <w:bCs/>
                <w:sz w:val="28"/>
                <w:szCs w:val="28"/>
              </w:rPr>
            </w:pPr>
            <w:r>
              <w:rPr>
                <w:rFonts w:hint="eastAsia" w:eastAsia="仿宋_GB2312"/>
                <w:bCs/>
                <w:sz w:val="28"/>
                <w:szCs w:val="28"/>
              </w:rPr>
              <w:t>因XXXX（变更理由），经表决，同意本单位</w:t>
            </w:r>
            <w:r>
              <w:rPr>
                <w:rFonts w:hint="eastAsia" w:eastAsia="仿宋_GB2312"/>
                <w:bCs/>
                <w:sz w:val="28"/>
                <w:szCs w:val="28"/>
                <w:lang w:eastAsia="zh-CN"/>
              </w:rPr>
              <w:t>章程</w:t>
            </w:r>
            <w:r>
              <w:rPr>
                <w:rFonts w:hint="eastAsia" w:eastAsia="仿宋_GB2312"/>
                <w:bCs/>
                <w:sz w:val="28"/>
                <w:szCs w:val="28"/>
              </w:rPr>
              <w:t>进行变更，变更前：XXXX；变更后：XXXX；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67" w:type="pct"/>
            <w:tcBorders>
              <w:top w:val="single" w:color="auto" w:sz="4" w:space="0"/>
              <w:left w:val="single" w:color="auto" w:sz="4" w:space="0"/>
              <w:bottom w:val="single" w:color="auto" w:sz="4" w:space="0"/>
              <w:right w:val="single" w:color="auto" w:sz="6" w:space="0"/>
            </w:tcBorders>
            <w:noWrap w:val="0"/>
            <w:vAlign w:val="center"/>
          </w:tcPr>
          <w:p>
            <w:pPr>
              <w:ind w:right="-108"/>
              <w:jc w:val="center"/>
              <w:rPr>
                <w:rFonts w:eastAsia="仿宋_GB2312"/>
                <w:b/>
                <w:bCs/>
                <w:sz w:val="28"/>
                <w:szCs w:val="28"/>
              </w:rPr>
            </w:pPr>
            <w:r>
              <w:rPr>
                <w:rFonts w:eastAsia="仿宋_GB2312"/>
                <w:b/>
                <w:bCs/>
                <w:sz w:val="28"/>
                <w:szCs w:val="28"/>
              </w:rPr>
              <w:t>监事签名</w:t>
            </w:r>
          </w:p>
        </w:tc>
        <w:tc>
          <w:tcPr>
            <w:tcW w:w="4032" w:type="pct"/>
            <w:gridSpan w:val="6"/>
            <w:tcBorders>
              <w:top w:val="single" w:color="auto" w:sz="4" w:space="0"/>
              <w:left w:val="single" w:color="auto" w:sz="6" w:space="0"/>
              <w:bottom w:val="single" w:color="auto" w:sz="4" w:space="0"/>
              <w:right w:val="single" w:color="auto" w:sz="4" w:space="0"/>
            </w:tcBorders>
            <w:noWrap w:val="0"/>
            <w:vAlign w:val="center"/>
          </w:tcPr>
          <w:p>
            <w:pPr>
              <w:ind w:right="-108"/>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2257" w:type="pct"/>
            <w:gridSpan w:val="3"/>
            <w:tcBorders>
              <w:top w:val="single" w:color="auto" w:sz="4" w:space="0"/>
              <w:left w:val="single" w:color="auto" w:sz="4" w:space="0"/>
              <w:bottom w:val="single" w:color="auto" w:sz="6" w:space="0"/>
              <w:right w:val="single" w:color="auto" w:sz="4" w:space="0"/>
            </w:tcBorders>
            <w:noWrap w:val="0"/>
            <w:vAlign w:val="center"/>
          </w:tcPr>
          <w:p>
            <w:pPr>
              <w:ind w:right="-108"/>
              <w:rPr>
                <w:rFonts w:hint="eastAsia" w:eastAsia="仿宋_GB2312"/>
                <w:b/>
                <w:bCs/>
                <w:sz w:val="28"/>
                <w:szCs w:val="28"/>
              </w:rPr>
            </w:pPr>
            <w:r>
              <w:rPr>
                <w:rFonts w:hint="eastAsia" w:eastAsia="仿宋_GB2312"/>
                <w:b/>
                <w:bCs/>
                <w:sz w:val="28"/>
                <w:szCs w:val="28"/>
              </w:rPr>
              <w:t>法定代表人签名：</w:t>
            </w:r>
          </w:p>
          <w:p>
            <w:pPr>
              <w:ind w:right="-108"/>
              <w:rPr>
                <w:rFonts w:hint="eastAsia" w:eastAsia="仿宋_GB2312"/>
                <w:bCs/>
                <w:sz w:val="28"/>
                <w:szCs w:val="28"/>
              </w:rPr>
            </w:pPr>
          </w:p>
          <w:p>
            <w:pPr>
              <w:ind w:right="-108"/>
              <w:rPr>
                <w:rFonts w:hint="eastAsia" w:eastAsia="仿宋_GB2312"/>
                <w:bCs/>
                <w:sz w:val="28"/>
                <w:szCs w:val="28"/>
              </w:rPr>
            </w:pPr>
          </w:p>
          <w:p>
            <w:pPr>
              <w:ind w:right="-108" w:firstLine="1120" w:firstLineChars="400"/>
              <w:jc w:val="right"/>
              <w:rPr>
                <w:rFonts w:hint="eastAsia" w:eastAsia="仿宋_GB2312"/>
                <w:bCs/>
                <w:sz w:val="28"/>
                <w:szCs w:val="28"/>
              </w:rPr>
            </w:pPr>
            <w:r>
              <w:rPr>
                <w:rFonts w:hint="eastAsia" w:ascii="Times New Roman" w:hAnsi="Times New Roman" w:eastAsia="仿宋_GB2312" w:cs="Times New Roman"/>
                <w:bCs/>
                <w:sz w:val="28"/>
                <w:szCs w:val="28"/>
                <w:lang w:val="en-US" w:eastAsia="zh-CN"/>
              </w:rPr>
              <w:t xml:space="preserve">   年   月   日</w:t>
            </w:r>
          </w:p>
        </w:tc>
        <w:tc>
          <w:tcPr>
            <w:tcW w:w="2742" w:type="pct"/>
            <w:gridSpan w:val="4"/>
            <w:tcBorders>
              <w:top w:val="single" w:color="auto" w:sz="4" w:space="0"/>
              <w:left w:val="single" w:color="auto" w:sz="4" w:space="0"/>
              <w:bottom w:val="single" w:color="auto" w:sz="6" w:space="0"/>
              <w:right w:val="single" w:color="auto" w:sz="4" w:space="0"/>
            </w:tcBorders>
            <w:noWrap w:val="0"/>
            <w:vAlign w:val="center"/>
          </w:tcPr>
          <w:p>
            <w:pPr>
              <w:widowControl/>
              <w:jc w:val="left"/>
              <w:rPr>
                <w:rFonts w:eastAsia="仿宋_GB2312"/>
                <w:bCs/>
                <w:sz w:val="28"/>
                <w:szCs w:val="28"/>
              </w:rPr>
            </w:pPr>
            <w:r>
              <w:rPr>
                <w:rFonts w:hint="eastAsia" w:eastAsia="仿宋_GB2312"/>
                <w:b/>
                <w:bCs/>
                <w:sz w:val="28"/>
                <w:szCs w:val="28"/>
              </w:rPr>
              <w:t>社会团体盖章：</w:t>
            </w:r>
          </w:p>
          <w:p>
            <w:pPr>
              <w:widowControl/>
              <w:jc w:val="left"/>
              <w:rPr>
                <w:rFonts w:hint="eastAsia" w:eastAsia="仿宋_GB2312"/>
                <w:bCs/>
                <w:sz w:val="28"/>
                <w:szCs w:val="28"/>
              </w:rPr>
            </w:pPr>
          </w:p>
          <w:p>
            <w:pPr>
              <w:widowControl/>
              <w:jc w:val="left"/>
              <w:rPr>
                <w:rFonts w:eastAsia="仿宋_GB2312"/>
                <w:bCs/>
                <w:sz w:val="28"/>
                <w:szCs w:val="28"/>
              </w:rPr>
            </w:pPr>
          </w:p>
          <w:p>
            <w:pPr>
              <w:ind w:left="1140" w:right="-108" w:firstLine="840" w:firstLineChars="300"/>
              <w:jc w:val="right"/>
              <w:rPr>
                <w:rFonts w:hint="eastAsia" w:eastAsia="仿宋_GB2312"/>
                <w:bCs/>
                <w:sz w:val="28"/>
                <w:szCs w:val="28"/>
              </w:rPr>
            </w:pPr>
            <w:r>
              <w:rPr>
                <w:rFonts w:hint="eastAsia" w:eastAsia="仿宋_GB2312"/>
                <w:bCs/>
                <w:sz w:val="28"/>
                <w:szCs w:val="28"/>
                <w:lang w:val="en-US" w:eastAsia="zh-CN"/>
              </w:rPr>
              <w:t xml:space="preserve"> </w:t>
            </w:r>
            <w:r>
              <w:rPr>
                <w:rFonts w:hint="eastAsia" w:eastAsia="仿宋_GB2312"/>
                <w:bCs/>
                <w:sz w:val="28"/>
                <w:szCs w:val="28"/>
              </w:rPr>
              <w:t>年</w:t>
            </w:r>
            <w:r>
              <w:rPr>
                <w:rFonts w:hint="eastAsia" w:eastAsia="仿宋_GB2312"/>
                <w:bCs/>
                <w:sz w:val="28"/>
                <w:szCs w:val="28"/>
                <w:lang w:val="en-US" w:eastAsia="zh-CN"/>
              </w:rPr>
              <w:t xml:space="preserve">   </w:t>
            </w:r>
            <w:r>
              <w:rPr>
                <w:rFonts w:hint="eastAsia" w:eastAsia="仿宋_GB2312"/>
                <w:bCs/>
                <w:sz w:val="28"/>
                <w:szCs w:val="28"/>
              </w:rPr>
              <w:t>月</w:t>
            </w:r>
            <w:r>
              <w:rPr>
                <w:rFonts w:hint="eastAsia" w:eastAsia="仿宋_GB2312"/>
                <w:bCs/>
                <w:sz w:val="28"/>
                <w:szCs w:val="28"/>
                <w:lang w:val="en-US" w:eastAsia="zh-CN"/>
              </w:rPr>
              <w:t xml:space="preserve">   </w:t>
            </w:r>
            <w:r>
              <w:rPr>
                <w:rFonts w:hint="eastAsia" w:eastAsia="仿宋_GB2312"/>
                <w:bCs/>
                <w:sz w:val="28"/>
                <w:szCs w:val="28"/>
              </w:rPr>
              <w:t>日</w:t>
            </w:r>
          </w:p>
        </w:tc>
      </w:tr>
    </w:tbl>
    <w:p>
      <w:pPr>
        <w:spacing w:line="560" w:lineRule="exact"/>
        <w:ind w:firstLine="643" w:firstLineChars="200"/>
        <w:jc w:val="left"/>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b/>
          <w:bCs/>
          <w:color w:val="auto"/>
          <w:sz w:val="32"/>
          <w:szCs w:val="32"/>
          <w:lang w:eastAsia="zh-CN"/>
        </w:rPr>
        <w:t>注意：</w:t>
      </w:r>
      <w:r>
        <w:rPr>
          <w:rFonts w:hint="eastAsia" w:ascii="仿宋_GB2312" w:hAnsi="仿宋_GB2312" w:eastAsia="仿宋_GB2312" w:cs="仿宋_GB2312"/>
          <w:color w:val="auto"/>
          <w:sz w:val="32"/>
          <w:szCs w:val="32"/>
          <w:lang w:eastAsia="zh-CN"/>
        </w:rPr>
        <w:t>本表签字不得使用印鉴，需召开线下会员大会；表决形式应为无记名投票；会员大会的应到人数为会员总数，实到人数为实际到场会员数，应大于等于应到人数的</w:t>
      </w:r>
      <w:r>
        <w:rPr>
          <w:rFonts w:hint="eastAsia" w:ascii="仿宋_GB2312" w:hAnsi="仿宋_GB2312" w:eastAsia="仿宋_GB2312" w:cs="仿宋_GB2312"/>
          <w:color w:val="auto"/>
          <w:sz w:val="32"/>
          <w:szCs w:val="32"/>
          <w:lang w:val="en-US" w:eastAsia="zh-CN"/>
        </w:rPr>
        <w:t>2/3以上决议有效，列席人数为非会员但到场旁听的人数，如无，则填写“0”；</w:t>
      </w:r>
      <w:r>
        <w:rPr>
          <w:rFonts w:hint="eastAsia" w:ascii="仿宋_GB2312" w:hAnsi="仿宋_GB2312" w:eastAsia="仿宋_GB2312" w:cs="仿宋_GB2312"/>
          <w:color w:val="auto"/>
          <w:sz w:val="32"/>
          <w:szCs w:val="32"/>
          <w:lang w:eastAsia="zh-CN"/>
        </w:rPr>
        <w:t>会员代表大会的应到人数为会员代表总数，实到人数为实际到场会员代表数，应大于等于应到人数的</w:t>
      </w:r>
      <w:r>
        <w:rPr>
          <w:rFonts w:hint="eastAsia" w:ascii="仿宋_GB2312" w:hAnsi="仿宋_GB2312" w:eastAsia="仿宋_GB2312" w:cs="仿宋_GB2312"/>
          <w:color w:val="auto"/>
          <w:sz w:val="32"/>
          <w:szCs w:val="32"/>
          <w:lang w:val="en-US" w:eastAsia="zh-CN"/>
        </w:rPr>
        <w:t>2/3以上决议有效，列席人数为非会员代表但到场旁听的人数，如无，则填写“0”；</w:t>
      </w:r>
      <w:r>
        <w:rPr>
          <w:rFonts w:hint="eastAsia" w:ascii="仿宋_GB2312" w:hAnsi="仿宋_GB2312" w:eastAsia="仿宋_GB2312" w:cs="仿宋_GB2312"/>
          <w:color w:val="auto"/>
          <w:sz w:val="32"/>
          <w:szCs w:val="32"/>
          <w:lang w:eastAsia="zh-CN"/>
        </w:rPr>
        <w:t>（一般性社会团体会员不足</w:t>
      </w:r>
      <w:r>
        <w:rPr>
          <w:rFonts w:hint="eastAsia" w:ascii="仿宋_GB2312" w:hAnsi="仿宋_GB2312" w:eastAsia="仿宋_GB2312" w:cs="仿宋_GB2312"/>
          <w:color w:val="auto"/>
          <w:sz w:val="32"/>
          <w:szCs w:val="32"/>
          <w:lang w:val="en-US" w:eastAsia="zh-CN"/>
        </w:rPr>
        <w:t>200不能采取会员代表方式，行业协会、异地商会</w:t>
      </w:r>
      <w:r>
        <w:rPr>
          <w:rFonts w:hint="eastAsia" w:ascii="仿宋_GB2312" w:hAnsi="仿宋_GB2312" w:eastAsia="仿宋_GB2312" w:cs="仿宋_GB2312"/>
          <w:color w:val="auto"/>
          <w:sz w:val="32"/>
          <w:szCs w:val="32"/>
          <w:lang w:eastAsia="zh-CN"/>
        </w:rPr>
        <w:t>会员不足</w:t>
      </w:r>
      <w:r>
        <w:rPr>
          <w:rFonts w:hint="eastAsia" w:ascii="仿宋_GB2312" w:hAnsi="仿宋_GB2312" w:eastAsia="仿宋_GB2312" w:cs="仿宋_GB2312"/>
          <w:color w:val="auto"/>
          <w:sz w:val="32"/>
          <w:szCs w:val="32"/>
          <w:lang w:val="en-US" w:eastAsia="zh-CN"/>
        </w:rPr>
        <w:t>100不能采取会员代表方式</w:t>
      </w:r>
      <w:r>
        <w:rPr>
          <w:rFonts w:hint="eastAsia" w:ascii="仿宋_GB2312" w:hAnsi="仿宋_GB2312" w:eastAsia="仿宋_GB2312" w:cs="仿宋_GB2312"/>
          <w:color w:val="auto"/>
          <w:sz w:val="32"/>
          <w:szCs w:val="32"/>
          <w:lang w:eastAsia="zh-CN"/>
        </w:rPr>
        <w:t>）；</w:t>
      </w:r>
    </w:p>
    <w:p>
      <w:pPr>
        <w:pStyle w:val="2"/>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2.民办非企业单位会议纪要：</w:t>
      </w:r>
    </w:p>
    <w:p>
      <w:pPr>
        <w:pStyle w:val="4"/>
        <w:pageBreakBefore w:val="0"/>
        <w:widowControl w:val="0"/>
        <w:kinsoku/>
        <w:wordWrap/>
        <w:overflowPunct/>
        <w:topLinePunct w:val="0"/>
        <w:autoSpaceDE/>
        <w:autoSpaceDN/>
        <w:bidi w:val="0"/>
        <w:adjustRightInd w:val="0"/>
        <w:snapToGrid w:val="0"/>
        <w:spacing w:before="0" w:beforeLines="0" w:after="0" w:afterLines="0" w:line="240" w:lineRule="auto"/>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民办非企业单位理（董）事会会议纪要</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72"/>
        <w:gridCol w:w="816"/>
        <w:gridCol w:w="1348"/>
        <w:gridCol w:w="546"/>
        <w:gridCol w:w="809"/>
        <w:gridCol w:w="676"/>
        <w:gridCol w:w="621"/>
        <w:gridCol w:w="19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4"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hint="eastAsia" w:eastAsia="仿宋_GB2312"/>
                <w:bCs/>
                <w:spacing w:val="2"/>
                <w:kern w:val="0"/>
                <w:sz w:val="28"/>
                <w:szCs w:val="28"/>
              </w:rPr>
              <w:t>单位</w:t>
            </w:r>
            <w:r>
              <w:rPr>
                <w:rFonts w:eastAsia="仿宋_GB2312"/>
                <w:bCs/>
                <w:spacing w:val="2"/>
                <w:kern w:val="0"/>
                <w:sz w:val="28"/>
                <w:szCs w:val="28"/>
              </w:rPr>
              <w:t>名称</w:t>
            </w:r>
          </w:p>
        </w:tc>
        <w:tc>
          <w:tcPr>
            <w:tcW w:w="3880" w:type="pct"/>
            <w:gridSpan w:val="8"/>
            <w:tcBorders>
              <w:top w:val="single" w:color="auto" w:sz="4" w:space="0"/>
              <w:left w:val="single" w:color="auto" w:sz="6" w:space="0"/>
              <w:bottom w:val="single" w:color="auto" w:sz="6" w:space="0"/>
              <w:right w:val="single" w:color="auto" w:sz="4" w:space="0"/>
            </w:tcBorders>
            <w:noWrap w:val="0"/>
            <w:vAlign w:val="center"/>
          </w:tcPr>
          <w:p>
            <w:pPr>
              <w:ind w:right="-108"/>
              <w:rPr>
                <w:rFonts w:eastAsia="仿宋_GB2312"/>
                <w:bCs/>
                <w:sz w:val="28"/>
                <w:szCs w:val="28"/>
              </w:rPr>
            </w:pPr>
            <w:r>
              <w:rPr>
                <w:rFonts w:hint="eastAsia" w:eastAsia="仿宋_GB2312"/>
                <w:bCs/>
                <w:sz w:val="28"/>
                <w:szCs w:val="28"/>
                <w:lang w:eastAsia="zh-CN"/>
              </w:rPr>
              <w:t>深圳市盐田区</w:t>
            </w:r>
            <w:r>
              <w:rPr>
                <w:rFonts w:hint="eastAsia" w:eastAsia="仿宋_GB2312"/>
                <w:bCs/>
                <w:sz w:val="28"/>
                <w:szCs w:val="28"/>
              </w:rPr>
              <w:t>XXXXXX(盖公章)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会议名称</w:t>
            </w:r>
          </w:p>
        </w:tc>
        <w:tc>
          <w:tcPr>
            <w:tcW w:w="1966" w:type="pct"/>
            <w:gridSpan w:val="4"/>
            <w:tcBorders>
              <w:top w:val="single" w:color="auto" w:sz="6" w:space="0"/>
              <w:left w:val="single" w:color="auto" w:sz="6" w:space="0"/>
              <w:bottom w:val="single" w:color="auto" w:sz="4" w:space="0"/>
              <w:right w:val="single" w:color="auto" w:sz="4" w:space="0"/>
            </w:tcBorders>
            <w:noWrap w:val="0"/>
            <w:vAlign w:val="center"/>
          </w:tcPr>
          <w:p>
            <w:pPr>
              <w:ind w:right="-108"/>
              <w:rPr>
                <w:rFonts w:eastAsia="仿宋_GB2312"/>
                <w:bCs/>
                <w:sz w:val="24"/>
              </w:rPr>
            </w:pPr>
            <w:r>
              <w:rPr>
                <w:rFonts w:hint="eastAsia" w:eastAsia="仿宋_GB2312"/>
                <w:bCs/>
                <w:sz w:val="24"/>
              </w:rPr>
              <w:t>第X届</w:t>
            </w:r>
            <w:r>
              <w:rPr>
                <w:rFonts w:eastAsia="仿宋_GB2312"/>
                <w:bCs/>
                <w:sz w:val="24"/>
              </w:rPr>
              <w:t>第</w:t>
            </w:r>
            <w:r>
              <w:rPr>
                <w:rFonts w:hint="eastAsia" w:eastAsia="仿宋_GB2312"/>
                <w:bCs/>
                <w:sz w:val="24"/>
              </w:rPr>
              <w:t>X次理（董）事会</w:t>
            </w:r>
          </w:p>
        </w:tc>
        <w:tc>
          <w:tcPr>
            <w:tcW w:w="832" w:type="pct"/>
            <w:gridSpan w:val="3"/>
            <w:tcBorders>
              <w:top w:val="single" w:color="auto" w:sz="6" w:space="0"/>
              <w:left w:val="single" w:color="auto" w:sz="4" w:space="0"/>
              <w:bottom w:val="single" w:color="auto" w:sz="4" w:space="0"/>
              <w:right w:val="single" w:color="auto" w:sz="4" w:space="0"/>
            </w:tcBorders>
            <w:noWrap w:val="0"/>
            <w:vAlign w:val="center"/>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表决形式</w:t>
            </w:r>
          </w:p>
        </w:tc>
        <w:tc>
          <w:tcPr>
            <w:tcW w:w="1080" w:type="pct"/>
            <w:tcBorders>
              <w:top w:val="single" w:color="auto" w:sz="6" w:space="0"/>
              <w:left w:val="single" w:color="auto" w:sz="4" w:space="0"/>
              <w:bottom w:val="single" w:color="auto" w:sz="4" w:space="0"/>
              <w:right w:val="single" w:color="auto" w:sz="4" w:space="0"/>
            </w:tcBorders>
            <w:noWrap w:val="0"/>
            <w:vAlign w:val="center"/>
          </w:tcPr>
          <w:p>
            <w:pPr>
              <w:ind w:right="-108"/>
              <w:rPr>
                <w:rFonts w:hint="eastAsia" w:eastAsia="仿宋_GB2312"/>
                <w:bCs/>
                <w:szCs w:val="21"/>
                <w:lang w:eastAsia="zh-CN"/>
              </w:rPr>
            </w:pPr>
            <w:r>
              <w:rPr>
                <w:rFonts w:hint="eastAsia" w:eastAsia="仿宋_GB2312"/>
                <w:bCs/>
                <w:szCs w:val="21"/>
              </w:rPr>
              <w:t>举手或无记名投票</w:t>
            </w:r>
            <w:r>
              <w:rPr>
                <w:rFonts w:hint="eastAsia" w:eastAsia="仿宋_GB2312"/>
                <w:bCs/>
                <w:szCs w:val="21"/>
                <w:lang w:eastAsia="zh-CN"/>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会议时间</w:t>
            </w:r>
          </w:p>
        </w:tc>
        <w:tc>
          <w:tcPr>
            <w:tcW w:w="1966" w:type="pct"/>
            <w:gridSpan w:val="4"/>
            <w:tcBorders>
              <w:top w:val="single" w:color="auto" w:sz="4" w:space="0"/>
              <w:left w:val="single" w:color="auto" w:sz="6" w:space="0"/>
              <w:bottom w:val="single" w:color="auto" w:sz="6" w:space="0"/>
              <w:right w:val="single" w:color="auto" w:sz="6" w:space="0"/>
            </w:tcBorders>
            <w:noWrap w:val="0"/>
            <w:vAlign w:val="top"/>
          </w:tcPr>
          <w:p>
            <w:pPr>
              <w:ind w:left="-103" w:leftChars="-49" w:right="-105"/>
              <w:jc w:val="center"/>
              <w:rPr>
                <w:rFonts w:eastAsia="仿宋_GB2312"/>
                <w:bCs/>
                <w:sz w:val="28"/>
                <w:szCs w:val="28"/>
              </w:rPr>
            </w:pPr>
          </w:p>
        </w:tc>
        <w:tc>
          <w:tcPr>
            <w:tcW w:w="832" w:type="pct"/>
            <w:gridSpan w:val="3"/>
            <w:tcBorders>
              <w:top w:val="single" w:color="auto" w:sz="4" w:space="0"/>
              <w:left w:val="single" w:color="auto" w:sz="6" w:space="0"/>
              <w:bottom w:val="single" w:color="auto" w:sz="6" w:space="0"/>
              <w:right w:val="single" w:color="auto" w:sz="6" w:space="0"/>
            </w:tcBorders>
            <w:noWrap w:val="0"/>
            <w:vAlign w:val="top"/>
          </w:tcPr>
          <w:p>
            <w:pPr>
              <w:ind w:left="2" w:leftChars="-50" w:right="-105" w:hanging="107" w:hangingChars="38"/>
              <w:jc w:val="center"/>
              <w:rPr>
                <w:rFonts w:hint="eastAsia" w:eastAsia="仿宋_GB2312"/>
                <w:bCs/>
                <w:spacing w:val="2"/>
                <w:kern w:val="0"/>
                <w:sz w:val="28"/>
                <w:szCs w:val="28"/>
              </w:rPr>
            </w:pPr>
            <w:r>
              <w:rPr>
                <w:rFonts w:eastAsia="仿宋_GB2312"/>
                <w:bCs/>
                <w:spacing w:val="2"/>
                <w:kern w:val="0"/>
                <w:sz w:val="28"/>
                <w:szCs w:val="28"/>
              </w:rPr>
              <w:t>会议地点</w:t>
            </w:r>
          </w:p>
        </w:tc>
        <w:tc>
          <w:tcPr>
            <w:tcW w:w="1080" w:type="pct"/>
            <w:tcBorders>
              <w:top w:val="single" w:color="auto" w:sz="4" w:space="0"/>
              <w:left w:val="single" w:color="auto" w:sz="6" w:space="0"/>
              <w:bottom w:val="single" w:color="auto" w:sz="6" w:space="0"/>
              <w:right w:val="single" w:color="auto" w:sz="4" w:space="0"/>
            </w:tcBorders>
            <w:noWrap w:val="0"/>
            <w:vAlign w:val="top"/>
          </w:tcPr>
          <w:p>
            <w:pPr>
              <w:ind w:right="-105"/>
              <w:jc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19" w:type="pct"/>
            <w:gridSpan w:val="2"/>
            <w:tcBorders>
              <w:top w:val="single" w:color="auto" w:sz="6" w:space="0"/>
              <w:left w:val="single" w:color="auto" w:sz="4" w:space="0"/>
              <w:bottom w:val="single" w:color="auto" w:sz="4"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应到</w:t>
            </w:r>
            <w:r>
              <w:rPr>
                <w:rFonts w:hint="eastAsia" w:eastAsia="仿宋_GB2312"/>
                <w:bCs/>
                <w:spacing w:val="2"/>
                <w:kern w:val="0"/>
                <w:sz w:val="28"/>
                <w:szCs w:val="28"/>
              </w:rPr>
              <w:t>理（董）事</w:t>
            </w:r>
          </w:p>
        </w:tc>
        <w:tc>
          <w:tcPr>
            <w:tcW w:w="3880" w:type="pct"/>
            <w:gridSpan w:val="8"/>
            <w:tcBorders>
              <w:top w:val="single" w:color="auto" w:sz="4" w:space="0"/>
              <w:left w:val="single" w:color="auto" w:sz="6" w:space="0"/>
              <w:bottom w:val="single" w:color="auto" w:sz="4" w:space="0"/>
              <w:right w:val="single" w:color="auto" w:sz="4" w:space="0"/>
            </w:tcBorders>
            <w:noWrap w:val="0"/>
            <w:vAlign w:val="top"/>
          </w:tcPr>
          <w:p>
            <w:pPr>
              <w:ind w:left="1" w:leftChars="-50" w:right="-105" w:hanging="106" w:hangingChars="38"/>
              <w:jc w:val="left"/>
              <w:rPr>
                <w:rFonts w:hint="eastAsia" w:eastAsia="仿宋_GB2312"/>
                <w:bCs/>
                <w:sz w:val="28"/>
                <w:szCs w:val="28"/>
              </w:rPr>
            </w:pPr>
            <w:r>
              <w:rPr>
                <w:rFonts w:hint="eastAsia" w:eastAsia="仿宋_GB2312"/>
                <w:bCs/>
                <w:sz w:val="28"/>
                <w:szCs w:val="28"/>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9" w:type="pct"/>
            <w:gridSpan w:val="2"/>
            <w:tcBorders>
              <w:top w:val="single" w:color="auto" w:sz="4"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hint="eastAsia" w:eastAsia="仿宋_GB2312"/>
                <w:bCs/>
                <w:spacing w:val="2"/>
                <w:kern w:val="0"/>
                <w:sz w:val="28"/>
                <w:szCs w:val="28"/>
              </w:rPr>
              <w:t>实</w:t>
            </w:r>
            <w:r>
              <w:rPr>
                <w:rFonts w:eastAsia="仿宋_GB2312"/>
                <w:bCs/>
                <w:spacing w:val="2"/>
                <w:kern w:val="0"/>
                <w:sz w:val="28"/>
                <w:szCs w:val="28"/>
              </w:rPr>
              <w:t>到</w:t>
            </w:r>
            <w:r>
              <w:rPr>
                <w:rFonts w:hint="eastAsia" w:eastAsia="仿宋_GB2312"/>
                <w:bCs/>
                <w:spacing w:val="2"/>
                <w:kern w:val="0"/>
                <w:sz w:val="28"/>
                <w:szCs w:val="28"/>
              </w:rPr>
              <w:t>理（董）事</w:t>
            </w:r>
          </w:p>
        </w:tc>
        <w:tc>
          <w:tcPr>
            <w:tcW w:w="3880" w:type="pct"/>
            <w:gridSpan w:val="8"/>
            <w:tcBorders>
              <w:top w:val="single" w:color="auto" w:sz="4" w:space="0"/>
              <w:left w:val="single" w:color="auto" w:sz="6" w:space="0"/>
              <w:bottom w:val="single" w:color="auto" w:sz="6" w:space="0"/>
              <w:right w:val="single" w:color="auto" w:sz="4" w:space="0"/>
            </w:tcBorders>
            <w:noWrap w:val="0"/>
            <w:vAlign w:val="top"/>
          </w:tcPr>
          <w:p>
            <w:pPr>
              <w:ind w:right="-105"/>
              <w:jc w:val="left"/>
              <w:rPr>
                <w:rFonts w:eastAsia="仿宋_GB2312"/>
                <w:bCs/>
                <w:sz w:val="28"/>
                <w:szCs w:val="28"/>
              </w:rPr>
            </w:pPr>
            <w:r>
              <w:rPr>
                <w:rFonts w:hint="eastAsia" w:eastAsia="仿宋_GB2312"/>
                <w:bCs/>
                <w:sz w:val="28"/>
                <w:szCs w:val="28"/>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eastAsia="仿宋_GB2312"/>
                <w:bCs/>
                <w:spacing w:val="2"/>
                <w:kern w:val="0"/>
                <w:sz w:val="28"/>
                <w:szCs w:val="28"/>
              </w:rPr>
            </w:pPr>
            <w:r>
              <w:rPr>
                <w:rFonts w:hint="eastAsia" w:eastAsia="仿宋_GB2312"/>
                <w:bCs/>
                <w:spacing w:val="2"/>
                <w:kern w:val="0"/>
                <w:sz w:val="28"/>
                <w:szCs w:val="28"/>
              </w:rPr>
              <w:t>缺席理（董）事</w:t>
            </w:r>
          </w:p>
        </w:tc>
        <w:tc>
          <w:tcPr>
            <w:tcW w:w="3880" w:type="pct"/>
            <w:gridSpan w:val="8"/>
            <w:tcBorders>
              <w:top w:val="single" w:color="auto" w:sz="4" w:space="0"/>
              <w:left w:val="single" w:color="auto" w:sz="6" w:space="0"/>
              <w:bottom w:val="single" w:color="auto" w:sz="6" w:space="0"/>
              <w:right w:val="single" w:color="auto" w:sz="4" w:space="0"/>
            </w:tcBorders>
            <w:noWrap w:val="0"/>
            <w:vAlign w:val="top"/>
          </w:tcPr>
          <w:p>
            <w:pPr>
              <w:ind w:right="-105"/>
              <w:jc w:val="left"/>
              <w:rPr>
                <w:rFonts w:hint="eastAsia" w:eastAsia="仿宋_GB2312"/>
                <w:bCs/>
                <w:sz w:val="28"/>
                <w:szCs w:val="28"/>
              </w:rPr>
            </w:pPr>
            <w:r>
              <w:rPr>
                <w:rFonts w:hint="eastAsia" w:eastAsia="仿宋_GB2312"/>
                <w:bCs/>
                <w:sz w:val="28"/>
                <w:szCs w:val="28"/>
              </w:rPr>
              <w:t>XXX（注明缺席原因）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6" w:space="0"/>
              <w:left w:val="single" w:color="auto" w:sz="4" w:space="0"/>
              <w:bottom w:val="single" w:color="auto" w:sz="6" w:space="0"/>
              <w:right w:val="single" w:color="auto" w:sz="6" w:space="0"/>
            </w:tcBorders>
            <w:noWrap w:val="0"/>
            <w:vAlign w:val="top"/>
          </w:tcPr>
          <w:p>
            <w:pPr>
              <w:ind w:left="2" w:leftChars="-50" w:right="-105" w:hanging="107" w:hangingChars="38"/>
              <w:jc w:val="center"/>
              <w:rPr>
                <w:rFonts w:hint="eastAsia" w:eastAsia="仿宋_GB2312"/>
                <w:bCs/>
                <w:spacing w:val="2"/>
                <w:kern w:val="0"/>
                <w:sz w:val="28"/>
                <w:szCs w:val="28"/>
              </w:rPr>
            </w:pPr>
            <w:r>
              <w:rPr>
                <w:rFonts w:hint="eastAsia" w:eastAsia="仿宋_GB2312"/>
                <w:bCs/>
                <w:spacing w:val="2"/>
                <w:kern w:val="0"/>
                <w:sz w:val="28"/>
                <w:szCs w:val="28"/>
              </w:rPr>
              <w:t>列席人员</w:t>
            </w:r>
          </w:p>
        </w:tc>
        <w:tc>
          <w:tcPr>
            <w:tcW w:w="3880" w:type="pct"/>
            <w:gridSpan w:val="8"/>
            <w:tcBorders>
              <w:top w:val="single" w:color="auto" w:sz="4" w:space="0"/>
              <w:left w:val="single" w:color="auto" w:sz="6" w:space="0"/>
              <w:bottom w:val="single" w:color="auto" w:sz="6" w:space="0"/>
              <w:right w:val="single" w:color="auto" w:sz="4" w:space="0"/>
            </w:tcBorders>
            <w:noWrap w:val="0"/>
            <w:vAlign w:val="center"/>
          </w:tcPr>
          <w:p>
            <w:pPr>
              <w:ind w:right="-105"/>
              <w:jc w:val="center"/>
              <w:rPr>
                <w:rFonts w:hint="eastAsia" w:eastAsia="仿宋_GB2312"/>
                <w:bCs/>
                <w:sz w:val="28"/>
                <w:szCs w:val="28"/>
              </w:rPr>
            </w:pPr>
            <w:r>
              <w:rPr>
                <w:rFonts w:hint="eastAsia" w:eastAsia="仿宋_GB2312"/>
                <w:bCs/>
                <w:sz w:val="24"/>
                <w:szCs w:val="28"/>
              </w:rPr>
              <w:t>一般</w:t>
            </w:r>
            <w:r>
              <w:rPr>
                <w:rFonts w:eastAsia="仿宋_GB2312"/>
                <w:bCs/>
                <w:sz w:val="24"/>
                <w:szCs w:val="28"/>
              </w:rPr>
              <w:t>填写为监事</w:t>
            </w:r>
            <w:r>
              <w:rPr>
                <w:rFonts w:hint="eastAsia" w:eastAsia="仿宋_GB2312"/>
                <w:bCs/>
                <w:sz w:val="24"/>
                <w:szCs w:val="28"/>
              </w:rPr>
              <w:t>、拟增补</w:t>
            </w:r>
            <w:r>
              <w:rPr>
                <w:rFonts w:eastAsia="仿宋_GB2312"/>
                <w:bCs/>
                <w:sz w:val="24"/>
                <w:szCs w:val="28"/>
              </w:rPr>
              <w:t>理</w:t>
            </w:r>
            <w:r>
              <w:rPr>
                <w:rFonts w:hint="eastAsia" w:eastAsia="仿宋_GB2312"/>
                <w:bCs/>
                <w:sz w:val="24"/>
                <w:szCs w:val="28"/>
              </w:rPr>
              <w:t>事</w:t>
            </w:r>
            <w:r>
              <w:rPr>
                <w:rFonts w:eastAsia="仿宋_GB2312"/>
                <w:bCs/>
                <w:sz w:val="24"/>
                <w:szCs w:val="28"/>
              </w:rPr>
              <w:t>监事</w:t>
            </w:r>
            <w:r>
              <w:rPr>
                <w:rFonts w:hint="eastAsia" w:eastAsia="仿宋_GB2312"/>
                <w:bCs/>
                <w:sz w:val="24"/>
                <w:szCs w:val="28"/>
              </w:rPr>
              <w:t>成员、</w:t>
            </w:r>
            <w:r>
              <w:rPr>
                <w:rFonts w:eastAsia="仿宋_GB2312"/>
                <w:bCs/>
                <w:sz w:val="24"/>
                <w:szCs w:val="28"/>
              </w:rPr>
              <w:t>其他与会人员</w:t>
            </w:r>
            <w:r>
              <w:rPr>
                <w:rFonts w:hint="eastAsia" w:eastAsia="仿宋_GB2312"/>
                <w:bCs/>
                <w:sz w:val="24"/>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gridSpan w:val="2"/>
            <w:tcBorders>
              <w:top w:val="single" w:color="auto" w:sz="6" w:space="0"/>
              <w:left w:val="single" w:color="auto" w:sz="4" w:space="0"/>
              <w:bottom w:val="single" w:color="auto" w:sz="6" w:space="0"/>
              <w:right w:val="single" w:color="auto" w:sz="4" w:space="0"/>
            </w:tcBorders>
            <w:noWrap w:val="0"/>
            <w:vAlign w:val="top"/>
          </w:tcPr>
          <w:p>
            <w:pPr>
              <w:ind w:left="2" w:leftChars="-50" w:right="-105" w:hanging="107" w:hangingChars="38"/>
              <w:jc w:val="center"/>
              <w:rPr>
                <w:rFonts w:eastAsia="仿宋_GB2312"/>
                <w:bCs/>
                <w:spacing w:val="2"/>
                <w:kern w:val="0"/>
                <w:sz w:val="28"/>
                <w:szCs w:val="28"/>
              </w:rPr>
            </w:pPr>
            <w:r>
              <w:rPr>
                <w:rFonts w:eastAsia="仿宋_GB2312"/>
                <w:bCs/>
                <w:spacing w:val="2"/>
                <w:kern w:val="0"/>
                <w:sz w:val="28"/>
                <w:szCs w:val="28"/>
              </w:rPr>
              <w:t>会议主持人</w:t>
            </w:r>
          </w:p>
        </w:tc>
        <w:tc>
          <w:tcPr>
            <w:tcW w:w="1209" w:type="pct"/>
            <w:gridSpan w:val="2"/>
            <w:tcBorders>
              <w:top w:val="single" w:color="auto" w:sz="6" w:space="0"/>
              <w:left w:val="single" w:color="auto" w:sz="4" w:space="0"/>
              <w:bottom w:val="single" w:color="auto" w:sz="6" w:space="0"/>
              <w:right w:val="single" w:color="auto" w:sz="4" w:space="0"/>
            </w:tcBorders>
            <w:noWrap w:val="0"/>
            <w:vAlign w:val="top"/>
          </w:tcPr>
          <w:p>
            <w:pPr>
              <w:ind w:left="-103" w:leftChars="-49" w:right="-105"/>
              <w:jc w:val="center"/>
              <w:rPr>
                <w:rFonts w:eastAsia="仿宋_GB2312"/>
                <w:bCs/>
                <w:sz w:val="28"/>
                <w:szCs w:val="28"/>
              </w:rPr>
            </w:pPr>
          </w:p>
        </w:tc>
        <w:tc>
          <w:tcPr>
            <w:tcW w:w="1135" w:type="pct"/>
            <w:gridSpan w:val="3"/>
            <w:tcBorders>
              <w:top w:val="single" w:color="auto" w:sz="6" w:space="0"/>
              <w:left w:val="single" w:color="auto" w:sz="4" w:space="0"/>
              <w:bottom w:val="single" w:color="auto" w:sz="6" w:space="0"/>
              <w:right w:val="single" w:color="auto" w:sz="4" w:space="0"/>
            </w:tcBorders>
            <w:noWrap w:val="0"/>
            <w:vAlign w:val="top"/>
          </w:tcPr>
          <w:p>
            <w:pPr>
              <w:ind w:left="2" w:leftChars="-50" w:right="-105" w:hanging="107" w:hangingChars="38"/>
              <w:jc w:val="center"/>
              <w:rPr>
                <w:rFonts w:hint="eastAsia" w:eastAsia="仿宋_GB2312"/>
                <w:bCs/>
                <w:spacing w:val="2"/>
                <w:kern w:val="0"/>
                <w:sz w:val="28"/>
                <w:szCs w:val="28"/>
              </w:rPr>
            </w:pPr>
            <w:r>
              <w:rPr>
                <w:rFonts w:eastAsia="仿宋_GB2312"/>
                <w:bCs/>
                <w:spacing w:val="2"/>
                <w:kern w:val="0"/>
                <w:sz w:val="28"/>
                <w:szCs w:val="28"/>
              </w:rPr>
              <w:t>记 录 员</w:t>
            </w:r>
          </w:p>
        </w:tc>
        <w:tc>
          <w:tcPr>
            <w:tcW w:w="1535" w:type="pct"/>
            <w:gridSpan w:val="3"/>
            <w:tcBorders>
              <w:top w:val="single" w:color="auto" w:sz="6" w:space="0"/>
              <w:left w:val="single" w:color="auto" w:sz="4" w:space="0"/>
              <w:bottom w:val="single" w:color="auto" w:sz="6" w:space="0"/>
              <w:right w:val="single" w:color="auto" w:sz="4" w:space="0"/>
            </w:tcBorders>
            <w:noWrap w:val="0"/>
            <w:vAlign w:val="top"/>
          </w:tcPr>
          <w:p>
            <w:pPr>
              <w:ind w:right="-105"/>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967" w:type="pct"/>
            <w:tcBorders>
              <w:top w:val="single" w:color="auto" w:sz="6" w:space="0"/>
              <w:left w:val="single" w:color="auto" w:sz="4" w:space="0"/>
              <w:right w:val="single" w:color="auto" w:sz="6" w:space="0"/>
            </w:tcBorders>
            <w:noWrap w:val="0"/>
            <w:vAlign w:val="center"/>
          </w:tcPr>
          <w:p>
            <w:pPr>
              <w:snapToGrid w:val="0"/>
              <w:spacing w:line="360" w:lineRule="auto"/>
              <w:ind w:right="-108" w:firstLine="141" w:firstLineChars="50"/>
              <w:rPr>
                <w:rFonts w:eastAsia="仿宋_GB2312"/>
                <w:b/>
                <w:sz w:val="28"/>
                <w:szCs w:val="28"/>
              </w:rPr>
            </w:pPr>
            <w:r>
              <w:rPr>
                <w:rFonts w:eastAsia="仿宋_GB2312"/>
                <w:b/>
                <w:sz w:val="28"/>
                <w:szCs w:val="28"/>
              </w:rPr>
              <w:t>会议</w:t>
            </w:r>
            <w:r>
              <w:rPr>
                <w:rFonts w:hint="eastAsia" w:eastAsia="仿宋_GB2312"/>
                <w:b/>
                <w:sz w:val="28"/>
                <w:szCs w:val="28"/>
              </w:rPr>
              <w:t>决议</w:t>
            </w:r>
          </w:p>
        </w:tc>
        <w:tc>
          <w:tcPr>
            <w:tcW w:w="4032" w:type="pct"/>
            <w:gridSpan w:val="9"/>
            <w:tcBorders>
              <w:top w:val="single" w:color="auto" w:sz="6" w:space="0"/>
              <w:left w:val="single" w:color="auto" w:sz="6" w:space="0"/>
              <w:bottom w:val="single" w:color="auto" w:sz="4" w:space="0"/>
              <w:right w:val="single" w:color="auto" w:sz="4" w:space="0"/>
            </w:tcBorders>
            <w:noWrap w:val="0"/>
            <w:vAlign w:val="top"/>
          </w:tcPr>
          <w:p>
            <w:pPr>
              <w:ind w:right="-108" w:firstLine="560" w:firstLineChars="200"/>
              <w:rPr>
                <w:rFonts w:hint="eastAsia" w:eastAsia="仿宋_GB2312"/>
                <w:bCs/>
                <w:sz w:val="28"/>
                <w:szCs w:val="28"/>
              </w:rPr>
            </w:pPr>
            <w:r>
              <w:rPr>
                <w:rFonts w:hint="eastAsia" w:eastAsia="仿宋_GB2312"/>
                <w:bCs/>
                <w:sz w:val="28"/>
                <w:szCs w:val="28"/>
              </w:rPr>
              <w:t>关于</w:t>
            </w:r>
            <w:r>
              <w:rPr>
                <w:rFonts w:hint="eastAsia" w:eastAsia="仿宋_GB2312"/>
                <w:bCs/>
                <w:sz w:val="28"/>
                <w:szCs w:val="28"/>
                <w:lang w:eastAsia="zh-CN"/>
              </w:rPr>
              <w:t>章程</w:t>
            </w:r>
            <w:r>
              <w:rPr>
                <w:rFonts w:hint="eastAsia" w:eastAsia="仿宋_GB2312"/>
                <w:bCs/>
                <w:sz w:val="28"/>
                <w:szCs w:val="28"/>
              </w:rPr>
              <w:t>变更事项</w:t>
            </w:r>
          </w:p>
          <w:p>
            <w:pPr>
              <w:ind w:right="-108" w:firstLine="560" w:firstLineChars="200"/>
              <w:rPr>
                <w:rFonts w:hint="eastAsia" w:ascii="仿宋_GB2312" w:eastAsia="仿宋_GB2312"/>
                <w:sz w:val="28"/>
                <w:szCs w:val="28"/>
              </w:rPr>
            </w:pPr>
            <w:r>
              <w:rPr>
                <w:rFonts w:hint="eastAsia" w:eastAsia="仿宋_GB2312"/>
                <w:bCs/>
                <w:sz w:val="28"/>
                <w:szCs w:val="28"/>
              </w:rPr>
              <w:t>因XXXX（变更理由），经表决，同意本单位</w:t>
            </w:r>
            <w:r>
              <w:rPr>
                <w:rFonts w:hint="eastAsia" w:eastAsia="仿宋_GB2312"/>
                <w:bCs/>
                <w:sz w:val="28"/>
                <w:szCs w:val="28"/>
                <w:lang w:eastAsia="zh-CN"/>
              </w:rPr>
              <w:t>章程</w:t>
            </w:r>
            <w:r>
              <w:rPr>
                <w:rFonts w:hint="eastAsia" w:eastAsia="仿宋_GB2312"/>
                <w:bCs/>
                <w:sz w:val="28"/>
                <w:szCs w:val="28"/>
              </w:rPr>
              <w:t>进行变更，变更前：XXXX；变更后：XXXX；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575" w:type="pct"/>
            <w:gridSpan w:val="3"/>
            <w:tcBorders>
              <w:top w:val="single" w:color="auto" w:sz="4" w:space="0"/>
              <w:left w:val="single" w:color="auto" w:sz="4" w:space="0"/>
              <w:right w:val="single" w:color="auto" w:sz="4" w:space="0"/>
            </w:tcBorders>
            <w:noWrap w:val="0"/>
            <w:vAlign w:val="center"/>
          </w:tcPr>
          <w:p>
            <w:pPr>
              <w:ind w:right="-108"/>
              <w:rPr>
                <w:rFonts w:hint="eastAsia" w:eastAsia="仿宋_GB2312"/>
                <w:b/>
                <w:bCs/>
                <w:sz w:val="28"/>
                <w:szCs w:val="28"/>
              </w:rPr>
            </w:pPr>
            <w:r>
              <w:rPr>
                <w:rFonts w:hint="eastAsia" w:eastAsia="仿宋_GB2312"/>
                <w:b/>
                <w:bCs/>
                <w:spacing w:val="2"/>
                <w:kern w:val="0"/>
                <w:sz w:val="28"/>
                <w:szCs w:val="28"/>
              </w:rPr>
              <w:t>出席理（董）事签名</w:t>
            </w:r>
          </w:p>
        </w:tc>
        <w:tc>
          <w:tcPr>
            <w:tcW w:w="3424" w:type="pct"/>
            <w:gridSpan w:val="7"/>
            <w:tcBorders>
              <w:top w:val="single" w:color="auto" w:sz="4" w:space="0"/>
              <w:left w:val="single" w:color="auto" w:sz="4" w:space="0"/>
              <w:right w:val="single" w:color="auto" w:sz="4" w:space="0"/>
            </w:tcBorders>
            <w:noWrap w:val="0"/>
            <w:vAlign w:val="center"/>
          </w:tcPr>
          <w:p>
            <w:pPr>
              <w:ind w:right="-108"/>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75" w:type="pct"/>
            <w:gridSpan w:val="3"/>
            <w:tcBorders>
              <w:top w:val="single" w:color="auto" w:sz="4" w:space="0"/>
              <w:left w:val="single" w:color="auto" w:sz="4" w:space="0"/>
              <w:right w:val="single" w:color="auto" w:sz="4" w:space="0"/>
            </w:tcBorders>
            <w:noWrap w:val="0"/>
            <w:vAlign w:val="center"/>
          </w:tcPr>
          <w:p>
            <w:pPr>
              <w:ind w:right="-108"/>
              <w:rPr>
                <w:rFonts w:hint="eastAsia" w:eastAsia="仿宋_GB2312"/>
                <w:b/>
                <w:bCs/>
                <w:spacing w:val="2"/>
                <w:kern w:val="0"/>
                <w:sz w:val="28"/>
                <w:szCs w:val="28"/>
              </w:rPr>
            </w:pPr>
            <w:r>
              <w:rPr>
                <w:rFonts w:hint="eastAsia" w:eastAsia="仿宋_GB2312"/>
                <w:b/>
                <w:bCs/>
                <w:spacing w:val="2"/>
                <w:kern w:val="0"/>
                <w:sz w:val="28"/>
                <w:szCs w:val="28"/>
              </w:rPr>
              <w:t>拟增补理（董）事签名</w:t>
            </w:r>
          </w:p>
        </w:tc>
        <w:tc>
          <w:tcPr>
            <w:tcW w:w="3424" w:type="pct"/>
            <w:gridSpan w:val="7"/>
            <w:tcBorders>
              <w:top w:val="single" w:color="auto" w:sz="4" w:space="0"/>
              <w:left w:val="single" w:color="auto" w:sz="4" w:space="0"/>
              <w:right w:val="single" w:color="auto" w:sz="4" w:space="0"/>
            </w:tcBorders>
            <w:noWrap w:val="0"/>
            <w:vAlign w:val="center"/>
          </w:tcPr>
          <w:p>
            <w:pPr>
              <w:ind w:right="-108"/>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7" w:type="pct"/>
            <w:tcBorders>
              <w:top w:val="single" w:color="auto" w:sz="4" w:space="0"/>
              <w:left w:val="single" w:color="auto" w:sz="4" w:space="0"/>
              <w:right w:val="single" w:color="auto" w:sz="4" w:space="0"/>
            </w:tcBorders>
            <w:noWrap w:val="0"/>
            <w:vAlign w:val="center"/>
          </w:tcPr>
          <w:p>
            <w:pPr>
              <w:ind w:right="-108"/>
              <w:jc w:val="center"/>
              <w:rPr>
                <w:rFonts w:eastAsia="仿宋_GB2312"/>
                <w:b/>
                <w:bCs/>
                <w:sz w:val="28"/>
                <w:szCs w:val="28"/>
              </w:rPr>
            </w:pPr>
            <w:r>
              <w:rPr>
                <w:rFonts w:eastAsia="仿宋_GB2312"/>
                <w:b/>
                <w:bCs/>
                <w:sz w:val="28"/>
                <w:szCs w:val="28"/>
              </w:rPr>
              <w:t>监事签名</w:t>
            </w:r>
          </w:p>
        </w:tc>
        <w:tc>
          <w:tcPr>
            <w:tcW w:w="1666" w:type="pct"/>
            <w:gridSpan w:val="4"/>
            <w:tcBorders>
              <w:top w:val="single" w:color="auto" w:sz="4" w:space="0"/>
              <w:left w:val="single" w:color="auto" w:sz="4" w:space="0"/>
              <w:bottom w:val="single" w:color="auto" w:sz="4" w:space="0"/>
              <w:right w:val="single" w:color="auto" w:sz="4" w:space="0"/>
            </w:tcBorders>
            <w:noWrap w:val="0"/>
            <w:vAlign w:val="center"/>
          </w:tcPr>
          <w:p>
            <w:pPr>
              <w:ind w:right="-108"/>
              <w:jc w:val="center"/>
              <w:rPr>
                <w:rFonts w:hint="eastAsia" w:eastAsia="仿宋_GB2312"/>
                <w:bCs/>
                <w:sz w:val="28"/>
                <w:szCs w:val="28"/>
              </w:rPr>
            </w:pPr>
          </w:p>
        </w:tc>
        <w:tc>
          <w:tcPr>
            <w:tcW w:w="1177" w:type="pct"/>
            <w:gridSpan w:val="3"/>
            <w:tcBorders>
              <w:top w:val="single" w:color="auto" w:sz="4" w:space="0"/>
              <w:left w:val="single" w:color="auto" w:sz="4" w:space="0"/>
              <w:bottom w:val="single" w:color="auto" w:sz="4" w:space="0"/>
              <w:right w:val="single" w:color="auto" w:sz="4" w:space="0"/>
            </w:tcBorders>
            <w:noWrap w:val="0"/>
            <w:vAlign w:val="center"/>
          </w:tcPr>
          <w:p>
            <w:pPr>
              <w:ind w:right="-108"/>
              <w:jc w:val="center"/>
              <w:rPr>
                <w:rFonts w:hint="eastAsia" w:eastAsia="仿宋_GB2312"/>
                <w:b/>
                <w:bCs/>
                <w:sz w:val="28"/>
                <w:szCs w:val="28"/>
              </w:rPr>
            </w:pPr>
            <w:r>
              <w:rPr>
                <w:rFonts w:hint="eastAsia" w:eastAsia="仿宋_GB2312"/>
                <w:b/>
                <w:bCs/>
                <w:sz w:val="28"/>
                <w:szCs w:val="28"/>
              </w:rPr>
              <w:t>法定代表人签名</w:t>
            </w:r>
          </w:p>
        </w:tc>
        <w:tc>
          <w:tcPr>
            <w:tcW w:w="1188" w:type="pct"/>
            <w:gridSpan w:val="2"/>
            <w:tcBorders>
              <w:top w:val="single" w:color="auto" w:sz="4" w:space="0"/>
              <w:left w:val="single" w:color="auto" w:sz="4" w:space="0"/>
              <w:bottom w:val="single" w:color="auto" w:sz="4" w:space="0"/>
              <w:right w:val="single" w:color="auto" w:sz="4" w:space="0"/>
            </w:tcBorders>
            <w:noWrap w:val="0"/>
            <w:vAlign w:val="top"/>
          </w:tcPr>
          <w:p>
            <w:pPr>
              <w:ind w:right="-108"/>
              <w:rPr>
                <w:rFonts w:hint="eastAsia" w:eastAsia="仿宋_GB2312"/>
                <w:bCs/>
                <w:sz w:val="28"/>
                <w:szCs w:val="28"/>
              </w:rPr>
            </w:pPr>
          </w:p>
        </w:tc>
      </w:tr>
    </w:tbl>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注意：本表签字不得使用印鉴；会议主持人一般为理事长；会议列席人员一般为监事和拟增补的理（董）事；如涉及理（董）事变更，拟增补理（董）事一般应列席会议并签名。</w:t>
      </w:r>
    </w:p>
    <w:p>
      <w:pPr>
        <w:numPr>
          <w:ilvl w:val="0"/>
          <w:numId w:val="0"/>
        </w:numPr>
        <w:spacing w:line="560" w:lineRule="exact"/>
        <w:ind w:firstLine="640" w:firstLineChars="200"/>
        <w:jc w:val="left"/>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三、广东政务服务网填报指引</w:t>
      </w:r>
    </w:p>
    <w:p>
      <w:pPr>
        <w:pStyle w:val="7"/>
        <w:bidi w:val="0"/>
        <w:ind w:firstLine="643" w:firstLineChars="200"/>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办理变更登记流程：</w:t>
      </w:r>
    </w:p>
    <w:p>
      <w:pPr>
        <w:jc w:val="left"/>
        <w:rPr>
          <w:rFonts w:hint="eastAsia" w:ascii="仿宋_GB2312" w:hAnsi="仿宋_GB2312" w:eastAsia="仿宋_GB2312" w:cs="仿宋_GB2312"/>
          <w:b w:val="0"/>
          <w:bCs/>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登录广东政务服务网官网，</w:t>
      </w:r>
      <w:r>
        <w:rPr>
          <w:rFonts w:hint="eastAsia" w:ascii="仿宋_GB2312" w:hAnsi="仿宋_GB2312" w:eastAsia="仿宋_GB2312" w:cs="仿宋_GB2312"/>
          <w:b w:val="0"/>
          <w:bCs/>
          <w:sz w:val="32"/>
          <w:szCs w:val="32"/>
          <w:lang w:eastAsia="zh-CN"/>
        </w:rPr>
        <w:t>网址：https://www.gdzwfw.gov.cn/</w:t>
      </w:r>
    </w:p>
    <w:p>
      <w:pPr>
        <w:rPr>
          <w:b w:val="0"/>
          <w:bCs/>
          <w:sz w:val="32"/>
          <w:szCs w:val="32"/>
        </w:rPr>
      </w:pPr>
      <w:r>
        <w:drawing>
          <wp:inline distT="0" distB="0" distL="114300" distR="114300">
            <wp:extent cx="5544185" cy="1983105"/>
            <wp:effectExtent l="0" t="0" r="1841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b="13882"/>
                    <a:stretch>
                      <a:fillRect/>
                    </a:stretch>
                  </pic:blipFill>
                  <pic:spPr>
                    <a:xfrm>
                      <a:off x="0" y="0"/>
                      <a:ext cx="5544185" cy="1983105"/>
                    </a:xfrm>
                    <a:prstGeom prst="rect">
                      <a:avLst/>
                    </a:prstGeom>
                    <a:noFill/>
                    <a:ln>
                      <a:noFill/>
                    </a:ln>
                  </pic:spPr>
                </pic:pic>
              </a:graphicData>
            </a:graphic>
          </wp:inline>
        </w:drawing>
      </w:r>
    </w:p>
    <w:p>
      <w:pPr>
        <w:rPr>
          <w:rFonts w:hint="eastAsia" w:ascii="仿宋_GB2312" w:eastAsia="仿宋_GB2312" w:cs="仿宋_GB2312"/>
          <w:b w:val="0"/>
          <w:bCs/>
          <w:sz w:val="32"/>
          <w:szCs w:val="32"/>
          <w:lang w:eastAsia="zh-CN"/>
        </w:rPr>
      </w:pPr>
      <w:r>
        <w:rPr>
          <w:rFonts w:hint="eastAsia" w:ascii="仿宋_GB2312" w:eastAsia="仿宋_GB2312" w:cs="仿宋_GB2312"/>
          <w:b w:val="0"/>
          <w:bCs/>
          <w:sz w:val="32"/>
          <w:szCs w:val="32"/>
          <w:lang w:eastAsia="zh-CN"/>
        </w:rPr>
        <w:t>点击切换区域为：广东省</w:t>
      </w:r>
      <w:r>
        <w:rPr>
          <w:rFonts w:hint="eastAsia" w:ascii="仿宋_GB2312" w:eastAsia="仿宋_GB2312" w:cs="仿宋_GB2312"/>
          <w:b w:val="0"/>
          <w:bCs/>
          <w:sz w:val="32"/>
          <w:szCs w:val="32"/>
          <w:lang w:val="en-US" w:eastAsia="zh-CN"/>
        </w:rPr>
        <w:t>-</w:t>
      </w:r>
      <w:r>
        <w:rPr>
          <w:rFonts w:hint="eastAsia" w:ascii="仿宋_GB2312" w:eastAsia="仿宋_GB2312" w:cs="仿宋_GB2312"/>
          <w:b w:val="0"/>
          <w:bCs/>
          <w:sz w:val="32"/>
          <w:szCs w:val="32"/>
          <w:lang w:eastAsia="zh-CN"/>
        </w:rPr>
        <w:t>深圳市</w:t>
      </w:r>
      <w:r>
        <w:rPr>
          <w:rFonts w:hint="eastAsia" w:ascii="仿宋_GB2312" w:eastAsia="仿宋_GB2312" w:cs="仿宋_GB2312"/>
          <w:b w:val="0"/>
          <w:bCs/>
          <w:sz w:val="32"/>
          <w:szCs w:val="32"/>
          <w:lang w:val="en-US" w:eastAsia="zh-CN"/>
        </w:rPr>
        <w:t>-盐田区，点击盐田区民政局：</w:t>
      </w:r>
    </w:p>
    <w:p>
      <w:pPr>
        <w:rPr>
          <w:rFonts w:hint="eastAsia" w:ascii="仿宋_GB2312" w:eastAsia="仿宋_GB2312" w:cs="仿宋_GB2312"/>
          <w:b/>
          <w:sz w:val="30"/>
          <w:szCs w:val="30"/>
          <w:lang w:eastAsia="zh-CN"/>
        </w:rPr>
      </w:pPr>
      <w:r>
        <w:drawing>
          <wp:inline distT="0" distB="0" distL="114300" distR="114300">
            <wp:extent cx="5537835" cy="2148205"/>
            <wp:effectExtent l="0" t="0" r="57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37835" cy="2148205"/>
                    </a:xfrm>
                    <a:prstGeom prst="rect">
                      <a:avLst/>
                    </a:prstGeom>
                    <a:noFill/>
                    <a:ln>
                      <a:noFill/>
                    </a:ln>
                  </pic:spPr>
                </pic:pic>
              </a:graphicData>
            </a:graphic>
          </wp:inline>
        </w:drawing>
      </w:r>
    </w:p>
    <w:p>
      <w:pPr>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章程变更为行政许可事项，在“实施清单列表”搜索“章程变更”按对应的社会组织类型选择“在线办理”，进入办理。</w:t>
      </w:r>
    </w:p>
    <w:p>
      <w:pPr>
        <w:numPr>
          <w:ilvl w:val="0"/>
          <w:numId w:val="0"/>
        </w:numPr>
        <w:ind w:firstLine="0" w:firstLineChars="0"/>
        <w:rPr>
          <w:rFonts w:hint="eastAsia" w:ascii="仿宋_GB2312" w:hAnsi="仿宋_GB2312" w:eastAsia="仿宋_GB2312" w:cs="仿宋_GB2312"/>
          <w:b/>
          <w:i w:val="0"/>
          <w:iCs w:val="0"/>
          <w:caps w:val="0"/>
          <w:color w:val="auto"/>
          <w:spacing w:val="0"/>
          <w:kern w:val="2"/>
          <w:sz w:val="32"/>
          <w:szCs w:val="32"/>
          <w:shd w:val="clear" w:color="auto" w:fill="FFFFFF"/>
          <w:lang w:val="en-US" w:eastAsia="zh-CN" w:bidi="ar-SA"/>
        </w:rPr>
      </w:pPr>
      <w:r>
        <w:drawing>
          <wp:inline distT="0" distB="0" distL="114300" distR="114300">
            <wp:extent cx="5544185" cy="5260340"/>
            <wp:effectExtent l="0" t="0" r="1841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544185" cy="5260340"/>
                    </a:xfrm>
                    <a:prstGeom prst="rect">
                      <a:avLst/>
                    </a:prstGeom>
                    <a:noFill/>
                    <a:ln>
                      <a:noFill/>
                    </a:ln>
                  </pic:spPr>
                </pic:pic>
              </a:graphicData>
            </a:graphic>
          </wp:inline>
        </w:drawing>
      </w:r>
    </w:p>
    <w:p>
      <w:pPr>
        <w:numPr>
          <w:ilvl w:val="0"/>
          <w:numId w:val="0"/>
        </w:numPr>
        <w:spacing w:line="560" w:lineRule="exact"/>
        <w:ind w:firstLine="640" w:firstLineChars="200"/>
        <w:jc w:val="left"/>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四、说明：</w:t>
      </w:r>
    </w:p>
    <w:p>
      <w:pPr>
        <w:spacing w:line="560" w:lineRule="exact"/>
        <w:ind w:firstLine="640" w:firstLineChars="200"/>
        <w:jc w:val="left"/>
        <w:rPr>
          <w:rFonts w:hint="default"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1.变更登记须首先进行网上申请，网上申请材料须与现场提交的纸质材料一致</w:t>
      </w:r>
      <w:r>
        <w:rPr>
          <w:rFonts w:hint="default" w:ascii="仿宋_GB2312" w:hAnsi="仿宋_GB2312" w:eastAsia="仿宋_GB2312" w:cs="仿宋_GB2312"/>
          <w:b w:val="0"/>
          <w:bCs/>
          <w:sz w:val="32"/>
          <w:szCs w:val="32"/>
          <w:lang w:eastAsia="zh-CN"/>
        </w:rPr>
        <w:t>。</w:t>
      </w:r>
    </w:p>
    <w:p>
      <w:pPr>
        <w:spacing w:line="560" w:lineRule="exact"/>
        <w:ind w:firstLine="640" w:firstLineChars="200"/>
        <w:jc w:val="left"/>
        <w:rPr>
          <w:rFonts w:hint="default"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2.网上填报申请，将已签字盖章材料扫描或拍照作为附件上传</w:t>
      </w:r>
      <w:r>
        <w:rPr>
          <w:rFonts w:hint="default" w:ascii="仿宋_GB2312" w:hAnsi="仿宋_GB2312" w:eastAsia="仿宋_GB2312" w:cs="仿宋_GB2312"/>
          <w:b w:val="0"/>
          <w:bCs/>
          <w:sz w:val="32"/>
          <w:szCs w:val="32"/>
          <w:lang w:eastAsia="zh-CN"/>
        </w:rPr>
        <w:t>。</w:t>
      </w:r>
    </w:p>
    <w:p>
      <w:pPr>
        <w:spacing w:line="560" w:lineRule="exact"/>
        <w:ind w:firstLine="640" w:firstLineChars="200"/>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3.网上提交申请后，工作人员于2个工作日内预审完毕，待收到预审通过的短信后，请申请人携带与网上一致的材料至盐田区政务服务中心综合受理窗口（地点：深圳市盐田区沙盐路盐田现代产业服务中心裙楼A座二楼盐田区政务服务中心1-7号窗口）提交纸质材料，纸质材料提交后将于当日办结。</w:t>
      </w:r>
    </w:p>
    <w:p>
      <w:pPr>
        <w:spacing w:line="56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4.变更章程业务办理</w:t>
      </w:r>
      <w:r>
        <w:rPr>
          <w:rFonts w:hint="eastAsia" w:ascii="仿宋_GB2312" w:hAnsi="仿宋_GB2312" w:eastAsia="仿宋_GB2312" w:cs="仿宋_GB2312"/>
          <w:b w:val="0"/>
          <w:bCs/>
          <w:sz w:val="32"/>
          <w:szCs w:val="32"/>
          <w:lang w:eastAsia="zh-CN"/>
        </w:rPr>
        <w:t>咨询电话：</w:t>
      </w:r>
      <w:r>
        <w:rPr>
          <w:rFonts w:hint="eastAsia" w:ascii="仿宋_GB2312" w:hAnsi="仿宋_GB2312" w:eastAsia="仿宋_GB2312" w:cs="仿宋_GB2312"/>
          <w:b w:val="0"/>
          <w:bCs/>
          <w:sz w:val="32"/>
          <w:szCs w:val="32"/>
          <w:lang w:val="en-US" w:eastAsia="zh-CN"/>
        </w:rPr>
        <w:t>0755-25162215，0755-22320316。</w:t>
      </w:r>
    </w:p>
    <w:p>
      <w:pPr>
        <w:spacing w:line="560" w:lineRule="exact"/>
        <w:ind w:firstLine="420" w:firstLineChars="200"/>
        <w:jc w:val="left"/>
      </w:pP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pPr>
    </w:p>
    <w:p/>
    <w:sectPr>
      <w:footerReference r:id="rId3" w:type="default"/>
      <w:footerReference r:id="rId4" w:type="even"/>
      <w:pgSz w:w="11906" w:h="16838"/>
      <w:pgMar w:top="2098" w:right="1587" w:bottom="1531" w:left="1587" w:header="850" w:footer="85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61B31"/>
    <w:rsid w:val="04B61B31"/>
    <w:rsid w:val="075905BA"/>
    <w:rsid w:val="0D362321"/>
    <w:rsid w:val="16EA1322"/>
    <w:rsid w:val="2B501C99"/>
    <w:rsid w:val="31A9049F"/>
    <w:rsid w:val="3BDD7851"/>
    <w:rsid w:val="42D74EA2"/>
    <w:rsid w:val="52784CEA"/>
    <w:rsid w:val="537B5C56"/>
    <w:rsid w:val="57F34655"/>
    <w:rsid w:val="67E624B0"/>
    <w:rsid w:val="6AD40DA0"/>
    <w:rsid w:val="6EB07D13"/>
    <w:rsid w:val="73FD5716"/>
    <w:rsid w:val="75055F85"/>
    <w:rsid w:val="7E75E2C2"/>
    <w:rsid w:val="BBBD5DD2"/>
    <w:rsid w:val="DDBF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rFonts w:ascii="Calibri" w:hAnsi="Calibri"/>
      <w:sz w:val="30"/>
    </w:rPr>
  </w:style>
  <w:style w:type="paragraph" w:styleId="8">
    <w:name w:val="table of authorities"/>
    <w:basedOn w:val="1"/>
    <w:next w:val="1"/>
    <w:unhideWhenUsed/>
    <w:qFormat/>
    <w:uiPriority w:val="99"/>
    <w:pPr>
      <w:ind w:left="420" w:leftChars="200"/>
    </w:pPr>
    <w:rPr>
      <w:rFonts w:ascii="Calibri" w:hAnsi="Calibri" w:eastAsia="宋体" w:cs="Times New Roman"/>
      <w:szCs w:val="22"/>
    </w:rPr>
  </w:style>
  <w:style w:type="paragraph" w:styleId="9">
    <w:name w:val="Plain Text"/>
    <w:basedOn w:val="1"/>
    <w:unhideWhenUsed/>
    <w:qFormat/>
    <w:uiPriority w:val="99"/>
    <w:rPr>
      <w:rFonts w:ascii="宋体" w:hAnsi="Courier New"/>
    </w:rPr>
  </w:style>
  <w:style w:type="paragraph" w:styleId="10">
    <w:name w:val="footer"/>
    <w:basedOn w:val="1"/>
    <w:unhideWhenUsed/>
    <w:qFormat/>
    <w:uiPriority w:val="99"/>
    <w:pPr>
      <w:tabs>
        <w:tab w:val="center" w:pos="4153"/>
        <w:tab w:val="right" w:pos="8306"/>
      </w:tabs>
      <w:snapToGrid w:val="0"/>
      <w:jc w:val="left"/>
    </w:pPr>
    <w:rPr>
      <w:sz w:val="18"/>
    </w:rPr>
  </w:style>
  <w:style w:type="character" w:customStyle="1" w:styleId="13">
    <w:name w:val="标题 3 Char"/>
    <w:link w:val="6"/>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2023-03-09T09:50:00Z</dcterms:created>
  <dc:creator>李竟艺</dc:creator>
  <cp:lastModifiedBy>计珍</cp:lastModifiedBy>
  <dcterms:modified xsi:type="dcterms:W3CDTF">2023-08-10T02:46:39Z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